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45" w:rsidRPr="00854912" w:rsidRDefault="006F58C3" w:rsidP="00773070">
      <w:pPr>
        <w:spacing w:before="7"/>
        <w:jc w:val="center"/>
        <w:rPr>
          <w:rFonts w:ascii="Calibri" w:eastAsia="Calibri" w:hAnsi="Calibri" w:cs="Calibri"/>
        </w:rPr>
      </w:pPr>
      <w:bookmarkStart w:id="0" w:name="_GoBack"/>
      <w:bookmarkEnd w:id="0"/>
      <w:r w:rsidRPr="00773070">
        <w:rPr>
          <w:rFonts w:ascii="Times New Roman" w:eastAsia="Times New Roman" w:hAnsi="Times New Roman" w:cs="Times New Roman"/>
          <w:sz w:val="6"/>
          <w:szCs w:val="6"/>
        </w:rPr>
        <w:softHyphen/>
      </w:r>
      <w:r w:rsidRPr="00773070">
        <w:rPr>
          <w:rFonts w:ascii="Times New Roman" w:eastAsia="Times New Roman" w:hAnsi="Times New Roman" w:cs="Times New Roman"/>
          <w:sz w:val="6"/>
          <w:szCs w:val="6"/>
        </w:rPr>
        <w:softHyphen/>
      </w:r>
      <w:r w:rsidR="00797745" w:rsidRPr="00854912">
        <w:rPr>
          <w:rFonts w:ascii="Calibri" w:eastAsia="Calibri" w:hAnsi="Calibri" w:cs="Calibri"/>
        </w:rPr>
        <w:t>This meeting w</w:t>
      </w:r>
      <w:r w:rsidR="0076076C">
        <w:rPr>
          <w:rFonts w:ascii="Calibri" w:eastAsia="Calibri" w:hAnsi="Calibri" w:cs="Calibri"/>
        </w:rPr>
        <w:t>as</w:t>
      </w:r>
      <w:r w:rsidR="00797745" w:rsidRPr="00854912">
        <w:rPr>
          <w:rFonts w:ascii="Calibri" w:eastAsia="Calibri" w:hAnsi="Calibri" w:cs="Calibri"/>
        </w:rPr>
        <w:t xml:space="preserve"> conducted electronically.</w:t>
      </w:r>
    </w:p>
    <w:p w:rsidR="00773070" w:rsidRPr="00AE0B21" w:rsidRDefault="00773070" w:rsidP="00773070">
      <w:pPr>
        <w:jc w:val="center"/>
        <w:rPr>
          <w:b/>
          <w:sz w:val="11"/>
          <w:szCs w:val="11"/>
        </w:rPr>
      </w:pPr>
    </w:p>
    <w:p w:rsidR="0076076C" w:rsidRPr="0076076C" w:rsidRDefault="0076076C" w:rsidP="00311F98">
      <w:pPr>
        <w:jc w:val="center"/>
        <w:rPr>
          <w:rFonts w:cstheme="minorHAnsi"/>
          <w:b/>
          <w:color w:val="000000"/>
        </w:rPr>
      </w:pPr>
      <w:r w:rsidRPr="0076076C">
        <w:rPr>
          <w:rFonts w:cstheme="minorHAnsi"/>
          <w:b/>
          <w:bCs/>
          <w:color w:val="000000"/>
        </w:rPr>
        <w:t>MINUTES OF THE REGULAR MEETING OF THE BRIGHTON CITY COUNCIL</w:t>
      </w:r>
    </w:p>
    <w:p w:rsidR="0076076C" w:rsidRDefault="0076076C" w:rsidP="00311F98">
      <w:pPr>
        <w:pStyle w:val="BodyText"/>
        <w:spacing w:before="0"/>
        <w:ind w:left="0" w:firstLine="0"/>
        <w:jc w:val="center"/>
        <w:rPr>
          <w:rFonts w:asciiTheme="minorHAnsi" w:hAnsiTheme="minorHAnsi" w:cstheme="minorHAnsi"/>
          <w:b/>
          <w:bCs/>
          <w:color w:val="000000"/>
        </w:rPr>
      </w:pPr>
      <w:r w:rsidRPr="004C46E6">
        <w:rPr>
          <w:rFonts w:asciiTheme="minorHAnsi" w:hAnsiTheme="minorHAnsi" w:cstheme="minorHAnsi"/>
          <w:b/>
          <w:bCs/>
          <w:color w:val="000000"/>
        </w:rPr>
        <w:t xml:space="preserve">HELD ON </w:t>
      </w:r>
      <w:r>
        <w:rPr>
          <w:rFonts w:asciiTheme="minorHAnsi" w:hAnsiTheme="minorHAnsi" w:cstheme="minorHAnsi"/>
          <w:b/>
          <w:bCs/>
          <w:color w:val="000000"/>
        </w:rPr>
        <w:t>MAY 20</w:t>
      </w:r>
      <w:r w:rsidRPr="004C46E6">
        <w:rPr>
          <w:rFonts w:asciiTheme="minorHAnsi" w:hAnsiTheme="minorHAnsi" w:cstheme="minorHAnsi"/>
          <w:b/>
          <w:bCs/>
          <w:color w:val="000000"/>
        </w:rPr>
        <w:t>, 2021</w:t>
      </w:r>
    </w:p>
    <w:p w:rsidR="0076076C" w:rsidRDefault="0076076C" w:rsidP="0076076C">
      <w:pPr>
        <w:pStyle w:val="BodyText"/>
        <w:tabs>
          <w:tab w:val="left" w:pos="849"/>
        </w:tabs>
        <w:spacing w:before="0"/>
        <w:ind w:left="487" w:firstLine="0"/>
        <w:jc w:val="center"/>
        <w:rPr>
          <w:rFonts w:asciiTheme="minorHAnsi" w:hAnsiTheme="minorHAnsi" w:cstheme="minorHAnsi"/>
          <w:b/>
          <w:bCs/>
          <w:color w:val="000000"/>
        </w:rPr>
      </w:pPr>
    </w:p>
    <w:p w:rsidR="00E47902" w:rsidRPr="0076076C" w:rsidRDefault="000B515A" w:rsidP="00681CF1">
      <w:pPr>
        <w:pStyle w:val="BodyText"/>
        <w:numPr>
          <w:ilvl w:val="0"/>
          <w:numId w:val="1"/>
        </w:numPr>
        <w:tabs>
          <w:tab w:val="left" w:pos="849"/>
        </w:tabs>
        <w:spacing w:before="0" w:line="20" w:lineRule="atLeast"/>
        <w:ind w:hanging="360"/>
        <w:rPr>
          <w:b/>
        </w:rPr>
      </w:pPr>
      <w:r w:rsidRPr="0076076C">
        <w:rPr>
          <w:b/>
          <w:spacing w:val="-1"/>
        </w:rPr>
        <w:t>Call</w:t>
      </w:r>
      <w:r w:rsidRPr="0076076C">
        <w:rPr>
          <w:b/>
        </w:rPr>
        <w:t xml:space="preserve"> to</w:t>
      </w:r>
      <w:r w:rsidRPr="0076076C">
        <w:rPr>
          <w:b/>
          <w:spacing w:val="-1"/>
        </w:rPr>
        <w:t xml:space="preserve"> Order</w:t>
      </w:r>
    </w:p>
    <w:p w:rsidR="0076076C" w:rsidRPr="0076076C" w:rsidRDefault="0076076C" w:rsidP="0076076C">
      <w:pPr>
        <w:pStyle w:val="BodyText"/>
        <w:tabs>
          <w:tab w:val="left" w:pos="849"/>
        </w:tabs>
        <w:spacing w:before="0"/>
        <w:ind w:left="487" w:firstLine="0"/>
      </w:pPr>
      <w:r>
        <w:rPr>
          <w:spacing w:val="-1"/>
        </w:rPr>
        <w:t>Mayor Pipoly called the meeting to order at 7:30 p.m.</w:t>
      </w:r>
    </w:p>
    <w:p w:rsidR="00E47902" w:rsidRPr="0076076C" w:rsidRDefault="000B515A" w:rsidP="00681CF1">
      <w:pPr>
        <w:pStyle w:val="BodyText"/>
        <w:numPr>
          <w:ilvl w:val="0"/>
          <w:numId w:val="1"/>
        </w:numPr>
        <w:tabs>
          <w:tab w:val="left" w:pos="849"/>
        </w:tabs>
        <w:spacing w:line="20" w:lineRule="atLeast"/>
        <w:ind w:hanging="360"/>
        <w:rPr>
          <w:b/>
        </w:rPr>
      </w:pPr>
      <w:r w:rsidRPr="0076076C">
        <w:rPr>
          <w:b/>
          <w:spacing w:val="-1"/>
        </w:rPr>
        <w:t>Pledge</w:t>
      </w:r>
      <w:r w:rsidRPr="0076076C">
        <w:rPr>
          <w:b/>
          <w:spacing w:val="-2"/>
        </w:rPr>
        <w:t xml:space="preserve"> </w:t>
      </w:r>
      <w:r w:rsidRPr="0076076C">
        <w:rPr>
          <w:b/>
        </w:rPr>
        <w:t xml:space="preserve">of </w:t>
      </w:r>
      <w:r w:rsidRPr="0076076C">
        <w:rPr>
          <w:b/>
          <w:spacing w:val="-1"/>
        </w:rPr>
        <w:t>Allegiance</w:t>
      </w:r>
    </w:p>
    <w:p w:rsidR="0076076C" w:rsidRPr="0076076C" w:rsidRDefault="0076076C" w:rsidP="0076076C">
      <w:pPr>
        <w:pStyle w:val="BodyText"/>
        <w:tabs>
          <w:tab w:val="left" w:pos="849"/>
        </w:tabs>
        <w:spacing w:line="20" w:lineRule="atLeast"/>
        <w:ind w:left="488" w:firstLine="0"/>
        <w:rPr>
          <w:b/>
        </w:rPr>
      </w:pPr>
      <w:r>
        <w:rPr>
          <w:spacing w:val="-1"/>
        </w:rPr>
        <w:t>Mayor Pro Tem Gardner led the Pledge of Allegiance.</w:t>
      </w:r>
    </w:p>
    <w:p w:rsidR="00E47902" w:rsidRPr="0076076C" w:rsidRDefault="000B515A" w:rsidP="00681CF1">
      <w:pPr>
        <w:pStyle w:val="BodyText"/>
        <w:numPr>
          <w:ilvl w:val="0"/>
          <w:numId w:val="1"/>
        </w:numPr>
        <w:tabs>
          <w:tab w:val="left" w:pos="849"/>
        </w:tabs>
        <w:spacing w:line="20" w:lineRule="atLeast"/>
        <w:ind w:hanging="360"/>
        <w:rPr>
          <w:b/>
        </w:rPr>
      </w:pPr>
      <w:r w:rsidRPr="0076076C">
        <w:rPr>
          <w:b/>
        </w:rPr>
        <w:t xml:space="preserve">Roll </w:t>
      </w:r>
      <w:r w:rsidRPr="0076076C">
        <w:rPr>
          <w:b/>
          <w:spacing w:val="-1"/>
        </w:rPr>
        <w:t>Call</w:t>
      </w:r>
    </w:p>
    <w:p w:rsidR="0076076C" w:rsidRPr="0076076C" w:rsidRDefault="0076076C" w:rsidP="0076076C">
      <w:pPr>
        <w:ind w:left="487"/>
        <w:rPr>
          <w:rFonts w:cstheme="minorHAnsi"/>
        </w:rPr>
      </w:pPr>
      <w:r w:rsidRPr="0076076C">
        <w:rPr>
          <w:rFonts w:cstheme="minorHAnsi"/>
        </w:rPr>
        <w:t>Present were Mayor Pipoly (City of Brighton, MI) and Mayor Pro Tem Gardner (City of Brighton, MI), Councilmembers: Bohn (</w:t>
      </w:r>
      <w:r w:rsidR="00FD3D6F">
        <w:rPr>
          <w:rFonts w:cstheme="minorHAnsi"/>
        </w:rPr>
        <w:t>Naples</w:t>
      </w:r>
      <w:r w:rsidRPr="0076076C">
        <w:rPr>
          <w:rFonts w:cstheme="minorHAnsi"/>
        </w:rPr>
        <w:t xml:space="preserve">, </w:t>
      </w:r>
      <w:r w:rsidR="00FD3D6F">
        <w:rPr>
          <w:rFonts w:cstheme="minorHAnsi"/>
        </w:rPr>
        <w:t>FL</w:t>
      </w:r>
      <w:r w:rsidRPr="0076076C">
        <w:rPr>
          <w:rFonts w:cstheme="minorHAnsi"/>
        </w:rPr>
        <w:t xml:space="preserve">), Emaus (City of Brighton, MI), Muzzin (City of Brighton, MI), Pettengill (City of Brighton, MI), and Tobbe (City of Brighton, MI). </w:t>
      </w:r>
    </w:p>
    <w:p w:rsidR="0076076C" w:rsidRPr="0076076C" w:rsidRDefault="0076076C" w:rsidP="0076076C">
      <w:pPr>
        <w:ind w:left="487"/>
        <w:rPr>
          <w:rFonts w:cstheme="minorHAnsi"/>
          <w:sz w:val="11"/>
          <w:szCs w:val="11"/>
        </w:rPr>
      </w:pPr>
    </w:p>
    <w:p w:rsidR="0076076C" w:rsidRPr="0076076C" w:rsidRDefault="0076076C" w:rsidP="0076076C">
      <w:pPr>
        <w:ind w:left="487"/>
        <w:rPr>
          <w:rFonts w:cstheme="minorHAnsi"/>
        </w:rPr>
      </w:pPr>
      <w:r w:rsidRPr="0076076C">
        <w:rPr>
          <w:rFonts w:cstheme="minorHAnsi"/>
        </w:rPr>
        <w:t xml:space="preserve">Staff Present: City Manager Nate Geinzer, City Clerk Tara Brown, Human Resources Manager Michelle Miller, Finance Director Gretchen Gomolka, Public Services Director Marcel Goch, Community Development Manager Mike Caruso, Assistant to the DPS Director Patty Thomas, Assistant to the City Manager Henry Outlaw, Deputy DPS Director Corey Brooks, DPW Superintendent Daren Collins, Regulatory Compliance Officer Josh Bradley, Chief Rob Bradford, </w:t>
      </w:r>
      <w:r w:rsidR="00311F98">
        <w:rPr>
          <w:rFonts w:cstheme="minorHAnsi"/>
        </w:rPr>
        <w:t xml:space="preserve">Attorney Greg Schultz, </w:t>
      </w:r>
      <w:r w:rsidRPr="0076076C">
        <w:rPr>
          <w:rFonts w:cstheme="minorHAnsi"/>
        </w:rPr>
        <w:t xml:space="preserve">and Attorney </w:t>
      </w:r>
      <w:r w:rsidR="00311F98">
        <w:rPr>
          <w:rFonts w:cstheme="minorHAnsi"/>
        </w:rPr>
        <w:t>Mike Homier</w:t>
      </w:r>
      <w:r w:rsidRPr="0076076C">
        <w:rPr>
          <w:rFonts w:cstheme="minorHAnsi"/>
        </w:rPr>
        <w:t xml:space="preserve">. There were </w:t>
      </w:r>
      <w:r w:rsidR="00311F98">
        <w:rPr>
          <w:rFonts w:cstheme="minorHAnsi"/>
        </w:rPr>
        <w:t>thirteen</w:t>
      </w:r>
      <w:r w:rsidRPr="0076076C">
        <w:rPr>
          <w:rFonts w:cstheme="minorHAnsi"/>
        </w:rPr>
        <w:t xml:space="preserve"> persons in the audience.</w:t>
      </w:r>
    </w:p>
    <w:p w:rsidR="00E47902" w:rsidRPr="00A0064F" w:rsidRDefault="000B515A" w:rsidP="00681CF1">
      <w:pPr>
        <w:pStyle w:val="BodyText"/>
        <w:numPr>
          <w:ilvl w:val="0"/>
          <w:numId w:val="1"/>
        </w:numPr>
        <w:tabs>
          <w:tab w:val="left" w:pos="849"/>
        </w:tabs>
        <w:spacing w:line="20" w:lineRule="atLeast"/>
        <w:ind w:hanging="360"/>
        <w:rPr>
          <w:b/>
        </w:rPr>
      </w:pPr>
      <w:r w:rsidRPr="0076076C">
        <w:rPr>
          <w:b/>
          <w:spacing w:val="-1"/>
        </w:rPr>
        <w:t>Consider</w:t>
      </w:r>
      <w:r w:rsidRPr="0076076C">
        <w:rPr>
          <w:b/>
        </w:rPr>
        <w:t xml:space="preserve"> </w:t>
      </w:r>
      <w:r w:rsidRPr="0076076C">
        <w:rPr>
          <w:b/>
          <w:spacing w:val="-1"/>
        </w:rPr>
        <w:t>Approval</w:t>
      </w:r>
      <w:r w:rsidRPr="0076076C">
        <w:rPr>
          <w:b/>
          <w:spacing w:val="-3"/>
        </w:rPr>
        <w:t xml:space="preserve"> </w:t>
      </w:r>
      <w:r w:rsidRPr="0076076C">
        <w:rPr>
          <w:b/>
        </w:rPr>
        <w:t>of</w:t>
      </w:r>
      <w:r w:rsidRPr="0076076C">
        <w:rPr>
          <w:b/>
          <w:spacing w:val="-2"/>
        </w:rPr>
        <w:t xml:space="preserve"> </w:t>
      </w:r>
      <w:r w:rsidRPr="0076076C">
        <w:rPr>
          <w:b/>
          <w:spacing w:val="-1"/>
        </w:rPr>
        <w:t>the</w:t>
      </w:r>
      <w:r w:rsidRPr="0076076C">
        <w:rPr>
          <w:b/>
          <w:spacing w:val="1"/>
        </w:rPr>
        <w:t xml:space="preserve"> </w:t>
      </w:r>
      <w:r w:rsidRPr="0076076C">
        <w:rPr>
          <w:b/>
          <w:spacing w:val="-1"/>
        </w:rPr>
        <w:t>Agenda</w:t>
      </w:r>
    </w:p>
    <w:p w:rsidR="00A0064F" w:rsidRPr="006E3A48" w:rsidRDefault="00A0064F" w:rsidP="00A0064F">
      <w:pPr>
        <w:pStyle w:val="BodyText"/>
        <w:tabs>
          <w:tab w:val="left" w:pos="849"/>
        </w:tabs>
        <w:spacing w:line="20" w:lineRule="atLeast"/>
        <w:ind w:left="488" w:firstLine="0"/>
        <w:rPr>
          <w:b/>
        </w:rPr>
      </w:pPr>
      <w:r>
        <w:rPr>
          <w:b/>
          <w:spacing w:val="-1"/>
        </w:rPr>
        <w:t>Motion</w:t>
      </w:r>
      <w:r>
        <w:rPr>
          <w:spacing w:val="-1"/>
        </w:rPr>
        <w:t xml:space="preserve"> by Councilmember Emaus, seconded by Councilmember Muzzin to approve the agenda as amended, removing item f from Consent agenda and item 10 from New Business and moving item e from Consent to New Business as new item 10. </w:t>
      </w:r>
      <w:r>
        <w:rPr>
          <w:b/>
          <w:spacing w:val="-1"/>
        </w:rPr>
        <w:t>The motion carried by roll call vote</w:t>
      </w:r>
      <w:r w:rsidR="009177D6">
        <w:rPr>
          <w:b/>
          <w:spacing w:val="-1"/>
        </w:rPr>
        <w:t>, with Councilmember Bohn voting no</w:t>
      </w:r>
      <w:r>
        <w:rPr>
          <w:b/>
          <w:spacing w:val="-1"/>
        </w:rPr>
        <w:t>.</w:t>
      </w:r>
    </w:p>
    <w:p w:rsidR="00E47902" w:rsidRPr="00A0064F" w:rsidRDefault="000B515A" w:rsidP="00681CF1">
      <w:pPr>
        <w:pStyle w:val="BodyText"/>
        <w:numPr>
          <w:ilvl w:val="0"/>
          <w:numId w:val="1"/>
        </w:numPr>
        <w:tabs>
          <w:tab w:val="left" w:pos="849"/>
        </w:tabs>
        <w:spacing w:before="132" w:line="20" w:lineRule="atLeast"/>
        <w:ind w:hanging="360"/>
        <w:rPr>
          <w:b/>
        </w:rPr>
      </w:pPr>
      <w:r w:rsidRPr="0076076C">
        <w:rPr>
          <w:b/>
          <w:spacing w:val="-1"/>
        </w:rPr>
        <w:t>Consider</w:t>
      </w:r>
      <w:r w:rsidRPr="0076076C">
        <w:rPr>
          <w:b/>
        </w:rPr>
        <w:t xml:space="preserve"> </w:t>
      </w:r>
      <w:r w:rsidRPr="0076076C">
        <w:rPr>
          <w:b/>
          <w:spacing w:val="-1"/>
        </w:rPr>
        <w:t>Approval</w:t>
      </w:r>
      <w:r w:rsidRPr="0076076C">
        <w:rPr>
          <w:b/>
          <w:spacing w:val="-2"/>
        </w:rPr>
        <w:t xml:space="preserve"> </w:t>
      </w:r>
      <w:r w:rsidRPr="0076076C">
        <w:rPr>
          <w:b/>
        </w:rPr>
        <w:t>of</w:t>
      </w:r>
      <w:r w:rsidRPr="0076076C">
        <w:rPr>
          <w:b/>
          <w:spacing w:val="-2"/>
        </w:rPr>
        <w:t xml:space="preserve"> </w:t>
      </w:r>
      <w:r w:rsidRPr="0076076C">
        <w:rPr>
          <w:b/>
          <w:spacing w:val="-1"/>
        </w:rPr>
        <w:t>Consent</w:t>
      </w:r>
      <w:r w:rsidRPr="0076076C">
        <w:rPr>
          <w:b/>
          <w:spacing w:val="1"/>
        </w:rPr>
        <w:t xml:space="preserve"> </w:t>
      </w:r>
      <w:r w:rsidRPr="0076076C">
        <w:rPr>
          <w:b/>
          <w:spacing w:val="-1"/>
        </w:rPr>
        <w:t>Agenda</w:t>
      </w:r>
      <w:r w:rsidRPr="0076076C">
        <w:rPr>
          <w:b/>
        </w:rPr>
        <w:t xml:space="preserve"> </w:t>
      </w:r>
      <w:r w:rsidRPr="0076076C">
        <w:rPr>
          <w:b/>
          <w:spacing w:val="-1"/>
        </w:rPr>
        <w:t>Items</w:t>
      </w:r>
    </w:p>
    <w:p w:rsidR="00A0064F" w:rsidRPr="006E3A48" w:rsidRDefault="00A0064F" w:rsidP="00A0064F">
      <w:pPr>
        <w:pStyle w:val="BodyText"/>
        <w:tabs>
          <w:tab w:val="left" w:pos="849"/>
        </w:tabs>
        <w:spacing w:before="132" w:line="20" w:lineRule="atLeast"/>
        <w:ind w:left="488" w:firstLine="0"/>
        <w:rPr>
          <w:b/>
        </w:rPr>
      </w:pPr>
      <w:r>
        <w:rPr>
          <w:b/>
          <w:spacing w:val="-1"/>
        </w:rPr>
        <w:t xml:space="preserve">Motion </w:t>
      </w:r>
      <w:r>
        <w:rPr>
          <w:spacing w:val="-1"/>
        </w:rPr>
        <w:t xml:space="preserve">by Mayor Pro Tem Gardner, seconded by Councilmember Emaus to approved the amended Consent Agenda. </w:t>
      </w:r>
      <w:r>
        <w:rPr>
          <w:b/>
          <w:spacing w:val="-1"/>
        </w:rPr>
        <w:t>The motion carried without objection by roll call vote.</w:t>
      </w:r>
    </w:p>
    <w:p w:rsidR="00813960" w:rsidRPr="0076076C" w:rsidRDefault="000B515A" w:rsidP="00023BDF">
      <w:pPr>
        <w:pStyle w:val="Heading2"/>
        <w:spacing w:line="20" w:lineRule="atLeast"/>
        <w:ind w:left="1080"/>
        <w:rPr>
          <w:spacing w:val="-1"/>
          <w:u w:val="single" w:color="000000"/>
        </w:rPr>
      </w:pPr>
      <w:r w:rsidRPr="0076076C">
        <w:rPr>
          <w:spacing w:val="-1"/>
          <w:u w:val="single" w:color="000000"/>
        </w:rPr>
        <w:t>Consent</w:t>
      </w:r>
      <w:r w:rsidRPr="0076076C">
        <w:rPr>
          <w:spacing w:val="1"/>
          <w:u w:val="single" w:color="000000"/>
        </w:rPr>
        <w:t xml:space="preserve"> </w:t>
      </w:r>
      <w:r w:rsidRPr="0076076C">
        <w:rPr>
          <w:spacing w:val="-1"/>
          <w:u w:val="single" w:color="000000"/>
        </w:rPr>
        <w:t>Agenda</w:t>
      </w:r>
      <w:r w:rsidRPr="0076076C">
        <w:rPr>
          <w:u w:val="single" w:color="000000"/>
        </w:rPr>
        <w:t xml:space="preserve"> </w:t>
      </w:r>
      <w:r w:rsidRPr="0076076C">
        <w:rPr>
          <w:spacing w:val="-1"/>
          <w:u w:val="single" w:color="000000"/>
        </w:rPr>
        <w:t>Items</w:t>
      </w:r>
    </w:p>
    <w:p w:rsidR="00813960" w:rsidRPr="0076076C" w:rsidRDefault="00813960" w:rsidP="00681CF1">
      <w:pPr>
        <w:pStyle w:val="Heading2"/>
        <w:spacing w:before="0" w:line="20" w:lineRule="atLeast"/>
        <w:ind w:left="1210"/>
        <w:rPr>
          <w:spacing w:val="-1"/>
          <w:sz w:val="11"/>
          <w:szCs w:val="11"/>
          <w:u w:val="single" w:color="000000"/>
        </w:rPr>
      </w:pPr>
    </w:p>
    <w:p w:rsidR="001D1013" w:rsidRPr="0076076C" w:rsidRDefault="00EC7782" w:rsidP="00023BDF">
      <w:pPr>
        <w:pStyle w:val="ListParagraph"/>
        <w:numPr>
          <w:ilvl w:val="1"/>
          <w:numId w:val="1"/>
        </w:numPr>
        <w:tabs>
          <w:tab w:val="left" w:pos="-720"/>
        </w:tabs>
        <w:suppressAutoHyphens/>
        <w:spacing w:line="20" w:lineRule="atLeast"/>
        <w:ind w:left="1440"/>
        <w:jc w:val="both"/>
        <w:rPr>
          <w:rFonts w:cstheme="minorHAnsi"/>
          <w:b/>
          <w:snapToGrid w:val="0"/>
        </w:rPr>
      </w:pPr>
      <w:r w:rsidRPr="0076076C">
        <w:rPr>
          <w:rFonts w:cstheme="minorHAnsi"/>
          <w:b/>
          <w:snapToGrid w:val="0"/>
        </w:rPr>
        <w:t xml:space="preserve">Approval of Minutes: </w:t>
      </w:r>
      <w:r w:rsidR="00CD0D62" w:rsidRPr="0076076C">
        <w:rPr>
          <w:rFonts w:cstheme="minorHAnsi"/>
          <w:b/>
          <w:snapToGrid w:val="0"/>
        </w:rPr>
        <w:t>Study Session of May 6, 2021</w:t>
      </w:r>
    </w:p>
    <w:p w:rsidR="00D448F1" w:rsidRPr="0076076C" w:rsidRDefault="00A6284A" w:rsidP="00023BDF">
      <w:pPr>
        <w:pStyle w:val="ListParagraph"/>
        <w:numPr>
          <w:ilvl w:val="1"/>
          <w:numId w:val="1"/>
        </w:numPr>
        <w:tabs>
          <w:tab w:val="left" w:pos="-720"/>
        </w:tabs>
        <w:suppressAutoHyphens/>
        <w:spacing w:line="20" w:lineRule="atLeast"/>
        <w:ind w:left="1440"/>
        <w:jc w:val="both"/>
        <w:rPr>
          <w:rFonts w:cstheme="minorHAnsi"/>
          <w:b/>
          <w:snapToGrid w:val="0"/>
        </w:rPr>
      </w:pPr>
      <w:r w:rsidRPr="0076076C">
        <w:rPr>
          <w:b/>
          <w:spacing w:val="-1"/>
        </w:rPr>
        <w:t>Approval</w:t>
      </w:r>
      <w:r w:rsidRPr="0076076C">
        <w:rPr>
          <w:b/>
          <w:spacing w:val="-4"/>
        </w:rPr>
        <w:t xml:space="preserve"> </w:t>
      </w:r>
      <w:r w:rsidRPr="0076076C">
        <w:rPr>
          <w:b/>
          <w:spacing w:val="-1"/>
        </w:rPr>
        <w:t>of</w:t>
      </w:r>
      <w:r w:rsidRPr="0076076C">
        <w:rPr>
          <w:b/>
          <w:spacing w:val="-2"/>
        </w:rPr>
        <w:t xml:space="preserve"> Minutes: </w:t>
      </w:r>
      <w:r w:rsidR="00CD0D62" w:rsidRPr="0076076C">
        <w:rPr>
          <w:b/>
          <w:spacing w:val="-2"/>
        </w:rPr>
        <w:t>Regular Session of May 6, 2021</w:t>
      </w:r>
    </w:p>
    <w:p w:rsidR="00D448F1" w:rsidRPr="0076076C" w:rsidRDefault="008C1992" w:rsidP="00023BDF">
      <w:pPr>
        <w:pStyle w:val="ListParagraph"/>
        <w:numPr>
          <w:ilvl w:val="1"/>
          <w:numId w:val="1"/>
        </w:numPr>
        <w:tabs>
          <w:tab w:val="left" w:pos="-720"/>
        </w:tabs>
        <w:suppressAutoHyphens/>
        <w:spacing w:line="20" w:lineRule="atLeast"/>
        <w:ind w:left="1440"/>
        <w:jc w:val="both"/>
        <w:rPr>
          <w:rFonts w:ascii="Calibri" w:hAnsi="Calibri" w:cs="Calibri"/>
          <w:b/>
          <w:snapToGrid w:val="0"/>
        </w:rPr>
      </w:pPr>
      <w:r w:rsidRPr="0076076C">
        <w:rPr>
          <w:b/>
          <w:spacing w:val="-1"/>
        </w:rPr>
        <w:t>Approval</w:t>
      </w:r>
      <w:r w:rsidRPr="0076076C">
        <w:rPr>
          <w:b/>
          <w:spacing w:val="-4"/>
        </w:rPr>
        <w:t xml:space="preserve"> </w:t>
      </w:r>
      <w:r w:rsidRPr="0076076C">
        <w:rPr>
          <w:b/>
          <w:spacing w:val="-1"/>
        </w:rPr>
        <w:t>of</w:t>
      </w:r>
      <w:r w:rsidRPr="0076076C">
        <w:rPr>
          <w:b/>
          <w:spacing w:val="-2"/>
        </w:rPr>
        <w:t xml:space="preserve"> Minutes: </w:t>
      </w:r>
      <w:r w:rsidR="00CD0D62" w:rsidRPr="0076076C">
        <w:rPr>
          <w:b/>
          <w:spacing w:val="-2"/>
        </w:rPr>
        <w:t>Closed Session of May 6, 2021</w:t>
      </w:r>
    </w:p>
    <w:p w:rsidR="008A4704" w:rsidRPr="0076076C" w:rsidRDefault="008A4704" w:rsidP="00023BDF">
      <w:pPr>
        <w:pStyle w:val="ListParagraph"/>
        <w:numPr>
          <w:ilvl w:val="1"/>
          <w:numId w:val="1"/>
        </w:numPr>
        <w:tabs>
          <w:tab w:val="left" w:pos="-720"/>
        </w:tabs>
        <w:suppressAutoHyphens/>
        <w:spacing w:line="20" w:lineRule="atLeast"/>
        <w:ind w:left="1440"/>
        <w:jc w:val="both"/>
        <w:rPr>
          <w:rFonts w:ascii="Calibri" w:hAnsi="Calibri" w:cs="Calibri"/>
          <w:b/>
          <w:snapToGrid w:val="0"/>
        </w:rPr>
      </w:pPr>
      <w:r w:rsidRPr="0076076C">
        <w:rPr>
          <w:b/>
          <w:spacing w:val="-2"/>
        </w:rPr>
        <w:t>Acceptance of Quarterly Financial and Investment Reports</w:t>
      </w:r>
    </w:p>
    <w:p w:rsidR="008A4704" w:rsidRPr="0076076C" w:rsidRDefault="008A4704" w:rsidP="00023BDF">
      <w:pPr>
        <w:pStyle w:val="ListParagraph"/>
        <w:numPr>
          <w:ilvl w:val="1"/>
          <w:numId w:val="1"/>
        </w:numPr>
        <w:tabs>
          <w:tab w:val="left" w:pos="-720"/>
        </w:tabs>
        <w:suppressAutoHyphens/>
        <w:spacing w:line="20" w:lineRule="atLeast"/>
        <w:ind w:left="1440"/>
        <w:jc w:val="both"/>
        <w:rPr>
          <w:rFonts w:ascii="Calibri" w:hAnsi="Calibri" w:cs="Calibri"/>
          <w:b/>
          <w:strike/>
          <w:snapToGrid w:val="0"/>
        </w:rPr>
      </w:pPr>
      <w:r w:rsidRPr="0076076C">
        <w:rPr>
          <w:b/>
          <w:strike/>
          <w:spacing w:val="-2"/>
        </w:rPr>
        <w:t>Approval to Reduce Curbside Parking Signs</w:t>
      </w:r>
      <w:r w:rsidR="0076076C">
        <w:rPr>
          <w:spacing w:val="-2"/>
        </w:rPr>
        <w:t xml:space="preserve"> (moved to New Business as item 10.)</w:t>
      </w:r>
    </w:p>
    <w:p w:rsidR="00B11ACC" w:rsidRPr="0076076C" w:rsidRDefault="000522D4" w:rsidP="00023BDF">
      <w:pPr>
        <w:pStyle w:val="ListParagraph"/>
        <w:numPr>
          <w:ilvl w:val="1"/>
          <w:numId w:val="1"/>
        </w:numPr>
        <w:tabs>
          <w:tab w:val="left" w:pos="-720"/>
        </w:tabs>
        <w:suppressAutoHyphens/>
        <w:spacing w:line="20" w:lineRule="atLeast"/>
        <w:ind w:left="1440"/>
        <w:jc w:val="both"/>
        <w:rPr>
          <w:rFonts w:ascii="Calibri" w:hAnsi="Calibri" w:cs="Calibri"/>
          <w:b/>
          <w:strike/>
          <w:snapToGrid w:val="0"/>
        </w:rPr>
      </w:pPr>
      <w:r w:rsidRPr="0076076C">
        <w:rPr>
          <w:rFonts w:ascii="Calibri" w:hAnsi="Calibri" w:cs="Calibri"/>
          <w:b/>
          <w:strike/>
          <w:snapToGrid w:val="0"/>
        </w:rPr>
        <w:t>POLC (Patrol) and POLC (Command)</w:t>
      </w:r>
      <w:r w:rsidR="00214A09" w:rsidRPr="0076076C">
        <w:rPr>
          <w:rFonts w:ascii="Calibri" w:hAnsi="Calibri" w:cs="Calibri"/>
          <w:b/>
          <w:strike/>
          <w:snapToGrid w:val="0"/>
        </w:rPr>
        <w:t xml:space="preserve"> Letters of Understanding</w:t>
      </w:r>
    </w:p>
    <w:p w:rsidR="00023BDF" w:rsidRPr="0076076C" w:rsidRDefault="00023BDF" w:rsidP="00023BDF">
      <w:pPr>
        <w:pStyle w:val="ListParagraph"/>
        <w:numPr>
          <w:ilvl w:val="1"/>
          <w:numId w:val="1"/>
        </w:numPr>
        <w:tabs>
          <w:tab w:val="left" w:pos="-720"/>
        </w:tabs>
        <w:suppressAutoHyphens/>
        <w:spacing w:line="20" w:lineRule="atLeast"/>
        <w:ind w:left="1440"/>
        <w:jc w:val="both"/>
        <w:rPr>
          <w:rFonts w:ascii="Calibri" w:hAnsi="Calibri" w:cs="Calibri"/>
          <w:b/>
          <w:snapToGrid w:val="0"/>
        </w:rPr>
      </w:pPr>
      <w:r w:rsidRPr="0076076C">
        <w:rPr>
          <w:rFonts w:ascii="Calibri" w:hAnsi="Calibri" w:cs="Calibri"/>
          <w:b/>
          <w:snapToGrid w:val="0"/>
        </w:rPr>
        <w:t xml:space="preserve">Consider Amendment </w:t>
      </w:r>
      <w:r w:rsidR="0076076C" w:rsidRPr="0076076C">
        <w:rPr>
          <w:rFonts w:ascii="Calibri" w:hAnsi="Calibri" w:cs="Calibri"/>
          <w:b/>
          <w:snapToGrid w:val="0"/>
        </w:rPr>
        <w:t>of</w:t>
      </w:r>
      <w:r w:rsidRPr="0076076C">
        <w:rPr>
          <w:rFonts w:ascii="Calibri" w:hAnsi="Calibri" w:cs="Calibri"/>
          <w:b/>
          <w:snapToGrid w:val="0"/>
        </w:rPr>
        <w:t xml:space="preserve"> Awarded Bid </w:t>
      </w:r>
      <w:r w:rsidR="0076076C" w:rsidRPr="0076076C">
        <w:rPr>
          <w:rFonts w:ascii="Calibri" w:hAnsi="Calibri" w:cs="Calibri"/>
          <w:b/>
          <w:snapToGrid w:val="0"/>
        </w:rPr>
        <w:t>to</w:t>
      </w:r>
      <w:r w:rsidRPr="0076076C">
        <w:rPr>
          <w:rFonts w:ascii="Calibri" w:hAnsi="Calibri" w:cs="Calibri"/>
          <w:b/>
          <w:snapToGrid w:val="0"/>
        </w:rPr>
        <w:t xml:space="preserve"> TLS Construction for the Municipal Storm Line Replacement Project with an Increase in the Amount of $4,957.72</w:t>
      </w:r>
    </w:p>
    <w:p w:rsidR="000522D4" w:rsidRPr="0076076C" w:rsidRDefault="000522D4" w:rsidP="00023BDF">
      <w:pPr>
        <w:pStyle w:val="ListParagraph"/>
        <w:numPr>
          <w:ilvl w:val="1"/>
          <w:numId w:val="1"/>
        </w:numPr>
        <w:tabs>
          <w:tab w:val="left" w:pos="-720"/>
        </w:tabs>
        <w:suppressAutoHyphens/>
        <w:spacing w:line="20" w:lineRule="atLeast"/>
        <w:ind w:left="1440"/>
        <w:jc w:val="both"/>
        <w:rPr>
          <w:rFonts w:ascii="Calibri" w:hAnsi="Calibri" w:cs="Calibri"/>
          <w:b/>
          <w:snapToGrid w:val="0"/>
        </w:rPr>
      </w:pPr>
      <w:r w:rsidRPr="0076076C">
        <w:rPr>
          <w:rFonts w:ascii="Calibri" w:hAnsi="Calibri" w:cs="Calibri"/>
          <w:b/>
          <w:snapToGrid w:val="0"/>
        </w:rPr>
        <w:t>Appointment to Various Boards and Commissions</w:t>
      </w:r>
    </w:p>
    <w:p w:rsidR="00DB3E70" w:rsidRPr="0076076C" w:rsidRDefault="00DB3E70" w:rsidP="00DB3E70">
      <w:pPr>
        <w:pStyle w:val="ListParagraph"/>
        <w:tabs>
          <w:tab w:val="left" w:pos="-720"/>
        </w:tabs>
        <w:suppressAutoHyphens/>
        <w:spacing w:line="20" w:lineRule="atLeast"/>
        <w:ind w:left="1530"/>
        <w:jc w:val="both"/>
        <w:rPr>
          <w:rFonts w:cstheme="minorHAnsi"/>
          <w:b/>
          <w:snapToGrid w:val="0"/>
          <w:sz w:val="11"/>
          <w:szCs w:val="11"/>
        </w:rPr>
      </w:pPr>
    </w:p>
    <w:p w:rsidR="00D4267C" w:rsidRPr="0076076C" w:rsidRDefault="000B515A" w:rsidP="00681CF1">
      <w:pPr>
        <w:pStyle w:val="BodyText"/>
        <w:tabs>
          <w:tab w:val="left" w:pos="1569"/>
        </w:tabs>
        <w:spacing w:before="0" w:line="20" w:lineRule="atLeast"/>
        <w:rPr>
          <w:b/>
          <w:spacing w:val="-1"/>
          <w:u w:val="single" w:color="000000"/>
        </w:rPr>
      </w:pPr>
      <w:r w:rsidRPr="0076076C">
        <w:rPr>
          <w:b/>
          <w:spacing w:val="-1"/>
          <w:u w:val="single" w:color="000000"/>
        </w:rPr>
        <w:t>Correspondence</w:t>
      </w:r>
    </w:p>
    <w:p w:rsidR="009C4D84" w:rsidRPr="0076076C" w:rsidRDefault="009C4D84" w:rsidP="00681CF1">
      <w:pPr>
        <w:pStyle w:val="BodyText"/>
        <w:tabs>
          <w:tab w:val="left" w:pos="1569"/>
        </w:tabs>
        <w:spacing w:before="0" w:line="20" w:lineRule="atLeast"/>
        <w:rPr>
          <w:b/>
          <w:spacing w:val="-1"/>
          <w:sz w:val="11"/>
          <w:szCs w:val="11"/>
          <w:u w:val="single" w:color="000000"/>
        </w:rPr>
      </w:pPr>
    </w:p>
    <w:p w:rsidR="00BD41FA" w:rsidRPr="00DE0E79" w:rsidRDefault="000B515A" w:rsidP="00681CF1">
      <w:pPr>
        <w:pStyle w:val="BodyText"/>
        <w:numPr>
          <w:ilvl w:val="0"/>
          <w:numId w:val="1"/>
        </w:numPr>
        <w:tabs>
          <w:tab w:val="left" w:pos="849"/>
        </w:tabs>
        <w:spacing w:before="0" w:line="20" w:lineRule="atLeast"/>
        <w:ind w:hanging="360"/>
        <w:rPr>
          <w:b/>
        </w:rPr>
      </w:pPr>
      <w:r w:rsidRPr="0076076C">
        <w:rPr>
          <w:b/>
          <w:spacing w:val="-1"/>
        </w:rPr>
        <w:t>Call</w:t>
      </w:r>
      <w:r w:rsidRPr="0076076C">
        <w:rPr>
          <w:b/>
        </w:rPr>
        <w:t xml:space="preserve"> to</w:t>
      </w:r>
      <w:r w:rsidRPr="0076076C">
        <w:rPr>
          <w:b/>
          <w:spacing w:val="-1"/>
        </w:rPr>
        <w:t xml:space="preserve"> the</w:t>
      </w:r>
      <w:r w:rsidRPr="0076076C">
        <w:rPr>
          <w:b/>
          <w:spacing w:val="-2"/>
        </w:rPr>
        <w:t xml:space="preserve"> </w:t>
      </w:r>
      <w:r w:rsidRPr="0076076C">
        <w:rPr>
          <w:b/>
          <w:spacing w:val="-1"/>
        </w:rPr>
        <w:t>Public</w:t>
      </w:r>
    </w:p>
    <w:p w:rsidR="00DE0E79" w:rsidRDefault="00DE0E79" w:rsidP="00DE0E79">
      <w:pPr>
        <w:pStyle w:val="BodyText"/>
        <w:tabs>
          <w:tab w:val="left" w:pos="849"/>
        </w:tabs>
        <w:spacing w:before="0" w:line="20" w:lineRule="atLeast"/>
        <w:ind w:left="488" w:firstLine="0"/>
        <w:rPr>
          <w:spacing w:val="-1"/>
        </w:rPr>
      </w:pPr>
      <w:r>
        <w:rPr>
          <w:spacing w:val="-1"/>
        </w:rPr>
        <w:t>Mayor Pipoly opened the Call to the Public at 7:38 p.m.</w:t>
      </w:r>
    </w:p>
    <w:p w:rsidR="00DE0E79" w:rsidRPr="00DE0E79" w:rsidRDefault="00DE0E79" w:rsidP="00DE0E79">
      <w:pPr>
        <w:pStyle w:val="BodyText"/>
        <w:tabs>
          <w:tab w:val="left" w:pos="849"/>
        </w:tabs>
        <w:spacing w:before="0" w:line="20" w:lineRule="atLeast"/>
        <w:ind w:left="488" w:firstLine="0"/>
        <w:rPr>
          <w:spacing w:val="-1"/>
          <w:sz w:val="11"/>
          <w:szCs w:val="11"/>
        </w:rPr>
      </w:pPr>
    </w:p>
    <w:p w:rsidR="00DE0E79" w:rsidRDefault="00DE0E79" w:rsidP="00DE0E79">
      <w:pPr>
        <w:pStyle w:val="BodyText"/>
        <w:tabs>
          <w:tab w:val="left" w:pos="849"/>
        </w:tabs>
        <w:spacing w:before="0" w:line="20" w:lineRule="atLeast"/>
        <w:ind w:left="488" w:firstLine="0"/>
        <w:rPr>
          <w:spacing w:val="-1"/>
        </w:rPr>
      </w:pPr>
      <w:r>
        <w:rPr>
          <w:spacing w:val="-1"/>
        </w:rPr>
        <w:t xml:space="preserve">Susan </w:t>
      </w:r>
      <w:proofErr w:type="spellStart"/>
      <w:r>
        <w:rPr>
          <w:spacing w:val="-1"/>
        </w:rPr>
        <w:t>Bakhaus</w:t>
      </w:r>
      <w:proofErr w:type="spellEnd"/>
      <w:r>
        <w:rPr>
          <w:spacing w:val="-1"/>
        </w:rPr>
        <w:t xml:space="preserve"> spoke regarding the former </w:t>
      </w:r>
      <w:r w:rsidR="00311F98">
        <w:rPr>
          <w:spacing w:val="-1"/>
        </w:rPr>
        <w:t xml:space="preserve">and current </w:t>
      </w:r>
      <w:r>
        <w:rPr>
          <w:spacing w:val="-1"/>
        </w:rPr>
        <w:t>City Manager’s personal evaluation</w:t>
      </w:r>
      <w:r w:rsidR="00F46085">
        <w:rPr>
          <w:spacing w:val="-1"/>
        </w:rPr>
        <w:t xml:space="preserve"> and past practice</w:t>
      </w:r>
      <w:r>
        <w:rPr>
          <w:spacing w:val="-1"/>
        </w:rPr>
        <w:t>.</w:t>
      </w:r>
    </w:p>
    <w:p w:rsidR="00DE0E79" w:rsidRPr="00DE0E79" w:rsidRDefault="00DE0E79" w:rsidP="00DE0E79">
      <w:pPr>
        <w:pStyle w:val="BodyText"/>
        <w:tabs>
          <w:tab w:val="left" w:pos="849"/>
        </w:tabs>
        <w:spacing w:before="0" w:line="20" w:lineRule="atLeast"/>
        <w:ind w:left="488" w:firstLine="0"/>
        <w:rPr>
          <w:spacing w:val="-1"/>
          <w:sz w:val="11"/>
          <w:szCs w:val="11"/>
        </w:rPr>
      </w:pPr>
    </w:p>
    <w:p w:rsidR="00DE0E79" w:rsidRPr="00DE0E79" w:rsidRDefault="00DE0E79" w:rsidP="00DE0E79">
      <w:pPr>
        <w:pStyle w:val="BodyText"/>
        <w:tabs>
          <w:tab w:val="left" w:pos="849"/>
        </w:tabs>
        <w:spacing w:before="0" w:line="20" w:lineRule="atLeast"/>
        <w:ind w:left="488" w:firstLine="0"/>
      </w:pPr>
      <w:r>
        <w:rPr>
          <w:spacing w:val="-1"/>
        </w:rPr>
        <w:t xml:space="preserve">Mayor Pipoly closed the </w:t>
      </w:r>
      <w:r w:rsidR="00F46085">
        <w:rPr>
          <w:spacing w:val="-1"/>
        </w:rPr>
        <w:t>Call to the Public at 7:39 p.m.</w:t>
      </w:r>
    </w:p>
    <w:p w:rsidR="008F4989" w:rsidRPr="0076076C" w:rsidRDefault="008F4989" w:rsidP="00681CF1">
      <w:pPr>
        <w:pStyle w:val="BodyText"/>
        <w:tabs>
          <w:tab w:val="left" w:pos="849"/>
        </w:tabs>
        <w:spacing w:before="0" w:line="20" w:lineRule="atLeast"/>
        <w:ind w:firstLine="0"/>
        <w:rPr>
          <w:b/>
          <w:sz w:val="11"/>
          <w:szCs w:val="11"/>
        </w:rPr>
      </w:pPr>
    </w:p>
    <w:p w:rsidR="00E47902" w:rsidRPr="00F46085" w:rsidRDefault="000B515A" w:rsidP="00681CF1">
      <w:pPr>
        <w:pStyle w:val="BodyText"/>
        <w:numPr>
          <w:ilvl w:val="0"/>
          <w:numId w:val="1"/>
        </w:numPr>
        <w:tabs>
          <w:tab w:val="left" w:pos="849"/>
        </w:tabs>
        <w:spacing w:before="0" w:line="20" w:lineRule="atLeast"/>
        <w:ind w:hanging="360"/>
        <w:rPr>
          <w:b/>
        </w:rPr>
      </w:pPr>
      <w:r w:rsidRPr="0076076C">
        <w:rPr>
          <w:b/>
          <w:spacing w:val="-1"/>
        </w:rPr>
        <w:t>Staff</w:t>
      </w:r>
      <w:r w:rsidRPr="0076076C">
        <w:rPr>
          <w:b/>
        </w:rPr>
        <w:t xml:space="preserve"> </w:t>
      </w:r>
      <w:r w:rsidRPr="0076076C">
        <w:rPr>
          <w:b/>
          <w:spacing w:val="-1"/>
        </w:rPr>
        <w:t>Updates</w:t>
      </w:r>
    </w:p>
    <w:p w:rsidR="00F46085" w:rsidRPr="00F46085" w:rsidRDefault="00F46085" w:rsidP="00F46085">
      <w:pPr>
        <w:pStyle w:val="BodyText"/>
        <w:tabs>
          <w:tab w:val="left" w:pos="849"/>
        </w:tabs>
        <w:spacing w:before="0" w:line="20" w:lineRule="atLeast"/>
        <w:ind w:firstLine="0"/>
        <w:rPr>
          <w:b/>
          <w:sz w:val="11"/>
          <w:szCs w:val="11"/>
        </w:rPr>
      </w:pPr>
    </w:p>
    <w:p w:rsidR="00F46085" w:rsidRDefault="00F46085" w:rsidP="00F46085">
      <w:pPr>
        <w:pStyle w:val="BodyText"/>
        <w:tabs>
          <w:tab w:val="left" w:pos="849"/>
        </w:tabs>
        <w:spacing w:before="0" w:line="20" w:lineRule="atLeast"/>
        <w:ind w:left="488" w:firstLine="0"/>
        <w:rPr>
          <w:spacing w:val="-1"/>
        </w:rPr>
      </w:pPr>
      <w:r>
        <w:rPr>
          <w:spacing w:val="-1"/>
        </w:rPr>
        <w:t xml:space="preserve">Chief Bradford announced the 2020 Officer of the Year, Tom </w:t>
      </w:r>
      <w:proofErr w:type="spellStart"/>
      <w:r>
        <w:rPr>
          <w:spacing w:val="-1"/>
        </w:rPr>
        <w:t>Sliwa</w:t>
      </w:r>
      <w:proofErr w:type="spellEnd"/>
      <w:r>
        <w:rPr>
          <w:spacing w:val="-1"/>
        </w:rPr>
        <w:t xml:space="preserve">. </w:t>
      </w:r>
      <w:r w:rsidR="00311F98">
        <w:rPr>
          <w:spacing w:val="-1"/>
        </w:rPr>
        <w:t xml:space="preserve">Chief Bradford spoke about Officer </w:t>
      </w:r>
      <w:proofErr w:type="spellStart"/>
      <w:r w:rsidR="00311F98">
        <w:rPr>
          <w:spacing w:val="-1"/>
        </w:rPr>
        <w:t>Sliwa’s</w:t>
      </w:r>
      <w:proofErr w:type="spellEnd"/>
      <w:r w:rsidR="00311F98">
        <w:rPr>
          <w:spacing w:val="-1"/>
        </w:rPr>
        <w:t xml:space="preserve"> career and accomplishments.</w:t>
      </w:r>
    </w:p>
    <w:p w:rsidR="00E54BCD" w:rsidRPr="00E54BCD" w:rsidRDefault="00E54BCD" w:rsidP="00F46085">
      <w:pPr>
        <w:pStyle w:val="BodyText"/>
        <w:tabs>
          <w:tab w:val="left" w:pos="849"/>
        </w:tabs>
        <w:spacing w:before="0" w:line="20" w:lineRule="atLeast"/>
        <w:ind w:left="488" w:firstLine="0"/>
        <w:rPr>
          <w:spacing w:val="-1"/>
          <w:sz w:val="11"/>
          <w:szCs w:val="11"/>
        </w:rPr>
      </w:pPr>
    </w:p>
    <w:p w:rsidR="00E54BCD" w:rsidRDefault="00E54BCD" w:rsidP="00F46085">
      <w:pPr>
        <w:pStyle w:val="BodyText"/>
        <w:tabs>
          <w:tab w:val="left" w:pos="849"/>
        </w:tabs>
        <w:spacing w:before="0" w:line="20" w:lineRule="atLeast"/>
        <w:ind w:left="488" w:firstLine="0"/>
        <w:rPr>
          <w:spacing w:val="-1"/>
        </w:rPr>
      </w:pPr>
      <w:r>
        <w:rPr>
          <w:spacing w:val="-1"/>
        </w:rPr>
        <w:t xml:space="preserve">Director Goch presented a progress map of the Northwest Neighborhood project, spoke about DPW appreciation week, and </w:t>
      </w:r>
      <w:r w:rsidR="0068656D">
        <w:rPr>
          <w:spacing w:val="-1"/>
        </w:rPr>
        <w:t>discussed</w:t>
      </w:r>
      <w:r>
        <w:rPr>
          <w:spacing w:val="-1"/>
        </w:rPr>
        <w:t xml:space="preserve"> </w:t>
      </w:r>
      <w:r w:rsidR="0068656D">
        <w:rPr>
          <w:spacing w:val="-1"/>
        </w:rPr>
        <w:t xml:space="preserve">summer </w:t>
      </w:r>
      <w:r>
        <w:rPr>
          <w:spacing w:val="-1"/>
        </w:rPr>
        <w:t>items that DPW</w:t>
      </w:r>
      <w:r w:rsidR="0068656D">
        <w:rPr>
          <w:spacing w:val="-1"/>
        </w:rPr>
        <w:t xml:space="preserve"> is completing</w:t>
      </w:r>
      <w:r>
        <w:rPr>
          <w:spacing w:val="-1"/>
        </w:rPr>
        <w:t>.</w:t>
      </w:r>
    </w:p>
    <w:p w:rsidR="00BA0A25" w:rsidRPr="00E076B9" w:rsidRDefault="00BA0A25" w:rsidP="00F46085">
      <w:pPr>
        <w:pStyle w:val="BodyText"/>
        <w:tabs>
          <w:tab w:val="left" w:pos="849"/>
        </w:tabs>
        <w:spacing w:before="0" w:line="20" w:lineRule="atLeast"/>
        <w:ind w:left="488" w:firstLine="0"/>
        <w:rPr>
          <w:spacing w:val="-1"/>
          <w:sz w:val="11"/>
          <w:szCs w:val="11"/>
        </w:rPr>
      </w:pPr>
    </w:p>
    <w:p w:rsidR="00BA0A25" w:rsidRDefault="00BA0A25" w:rsidP="00F46085">
      <w:pPr>
        <w:pStyle w:val="BodyText"/>
        <w:tabs>
          <w:tab w:val="left" w:pos="849"/>
        </w:tabs>
        <w:spacing w:before="0" w:line="20" w:lineRule="atLeast"/>
        <w:ind w:left="488" w:firstLine="0"/>
        <w:rPr>
          <w:spacing w:val="-1"/>
        </w:rPr>
      </w:pPr>
      <w:r>
        <w:rPr>
          <w:spacing w:val="-1"/>
        </w:rPr>
        <w:t>Director Gomolka relayed that assessing is conducting its annual review, notices will go out to the homeowners. Intern Andrew Baker will be assisting the City Assessor.</w:t>
      </w:r>
    </w:p>
    <w:p w:rsidR="00BA0A25" w:rsidRPr="00E076B9" w:rsidRDefault="00BA0A25" w:rsidP="00F46085">
      <w:pPr>
        <w:pStyle w:val="BodyText"/>
        <w:tabs>
          <w:tab w:val="left" w:pos="849"/>
        </w:tabs>
        <w:spacing w:before="0" w:line="20" w:lineRule="atLeast"/>
        <w:ind w:left="488" w:firstLine="0"/>
        <w:rPr>
          <w:spacing w:val="-1"/>
          <w:sz w:val="11"/>
          <w:szCs w:val="11"/>
        </w:rPr>
      </w:pPr>
    </w:p>
    <w:p w:rsidR="00BA0A25" w:rsidRDefault="00BA0A25" w:rsidP="00F46085">
      <w:pPr>
        <w:pStyle w:val="BodyText"/>
        <w:tabs>
          <w:tab w:val="left" w:pos="849"/>
        </w:tabs>
        <w:spacing w:before="0" w:line="20" w:lineRule="atLeast"/>
        <w:ind w:left="488" w:firstLine="0"/>
        <w:rPr>
          <w:spacing w:val="-1"/>
        </w:rPr>
      </w:pPr>
      <w:r>
        <w:rPr>
          <w:spacing w:val="-1"/>
        </w:rPr>
        <w:t xml:space="preserve">Assistant to the City Manager Outlaw noted the Brighton High School formal night will be on June 2, 2021. The DDA discussed a business survey and the street scape project. Anyone interested in receiving alerts about lane closures, project reminders, etc., please sign up for alerts at </w:t>
      </w:r>
      <w:r w:rsidRPr="00BA0A25">
        <w:rPr>
          <w:spacing w:val="-1"/>
        </w:rPr>
        <w:t>www.brightoncity.org/alerts</w:t>
      </w:r>
      <w:r>
        <w:rPr>
          <w:spacing w:val="-1"/>
        </w:rPr>
        <w:t>.</w:t>
      </w:r>
    </w:p>
    <w:p w:rsidR="00BA0A25" w:rsidRPr="00E076B9" w:rsidRDefault="00BA0A25" w:rsidP="00F46085">
      <w:pPr>
        <w:pStyle w:val="BodyText"/>
        <w:tabs>
          <w:tab w:val="left" w:pos="849"/>
        </w:tabs>
        <w:spacing w:before="0" w:line="20" w:lineRule="atLeast"/>
        <w:ind w:left="488" w:firstLine="0"/>
        <w:rPr>
          <w:spacing w:val="-1"/>
          <w:sz w:val="11"/>
          <w:szCs w:val="11"/>
        </w:rPr>
      </w:pPr>
    </w:p>
    <w:p w:rsidR="00BA0A25" w:rsidRPr="00F46085" w:rsidRDefault="00BA0A25" w:rsidP="00F46085">
      <w:pPr>
        <w:pStyle w:val="BodyText"/>
        <w:tabs>
          <w:tab w:val="left" w:pos="849"/>
        </w:tabs>
        <w:spacing w:before="0" w:line="20" w:lineRule="atLeast"/>
        <w:ind w:left="488" w:firstLine="0"/>
      </w:pPr>
      <w:r>
        <w:rPr>
          <w:spacing w:val="-1"/>
        </w:rPr>
        <w:t xml:space="preserve">Clerk Brown noted all voters on the permanent absentee voter list should have received their ballot application for both the August Primary and November elections. If you would like to obtain an absentee ballot application, please contact the City Clerk at </w:t>
      </w:r>
      <w:r w:rsidRPr="00BA0A25">
        <w:rPr>
          <w:spacing w:val="-1"/>
        </w:rPr>
        <w:t>clerk@brightoncity.org</w:t>
      </w:r>
      <w:r>
        <w:rPr>
          <w:spacing w:val="-1"/>
        </w:rPr>
        <w:t>, call, or visit City Hall.</w:t>
      </w:r>
    </w:p>
    <w:p w:rsidR="00E96E36" w:rsidRPr="0076076C" w:rsidRDefault="00E96E36" w:rsidP="00E96E36">
      <w:pPr>
        <w:pStyle w:val="BodyText"/>
        <w:tabs>
          <w:tab w:val="left" w:pos="849"/>
        </w:tabs>
        <w:spacing w:before="0" w:line="20" w:lineRule="atLeast"/>
        <w:ind w:left="0" w:firstLine="0"/>
        <w:rPr>
          <w:b/>
          <w:sz w:val="11"/>
          <w:szCs w:val="11"/>
        </w:rPr>
      </w:pPr>
    </w:p>
    <w:p w:rsidR="00FA4241" w:rsidRDefault="00FA4241" w:rsidP="00FA4241">
      <w:pPr>
        <w:pStyle w:val="ListParagraph"/>
        <w:numPr>
          <w:ilvl w:val="0"/>
          <w:numId w:val="1"/>
        </w:numPr>
        <w:tabs>
          <w:tab w:val="left" w:pos="-720"/>
        </w:tabs>
        <w:suppressAutoHyphens/>
        <w:rPr>
          <w:rFonts w:cstheme="minorHAnsi"/>
          <w:b/>
          <w:snapToGrid w:val="0"/>
          <w:spacing w:val="-3"/>
        </w:rPr>
      </w:pPr>
      <w:r w:rsidRPr="0076076C">
        <w:rPr>
          <w:rFonts w:cstheme="minorHAnsi"/>
          <w:b/>
          <w:snapToGrid w:val="0"/>
          <w:spacing w:val="-3"/>
        </w:rPr>
        <w:t>Recycling Improvement Grant Presentation</w:t>
      </w:r>
    </w:p>
    <w:p w:rsidR="00EA4B45" w:rsidRPr="00EA4B45" w:rsidRDefault="00EA4B45" w:rsidP="00EA4B45">
      <w:pPr>
        <w:pStyle w:val="ListParagraph"/>
        <w:tabs>
          <w:tab w:val="left" w:pos="-720"/>
        </w:tabs>
        <w:suppressAutoHyphens/>
        <w:ind w:left="848"/>
        <w:rPr>
          <w:rFonts w:cstheme="minorHAnsi"/>
          <w:b/>
          <w:snapToGrid w:val="0"/>
          <w:spacing w:val="-3"/>
          <w:sz w:val="11"/>
          <w:szCs w:val="11"/>
        </w:rPr>
      </w:pPr>
    </w:p>
    <w:p w:rsidR="00BA0A25" w:rsidRPr="00BA0A25" w:rsidRDefault="00BA0A25" w:rsidP="00BA0A25">
      <w:pPr>
        <w:tabs>
          <w:tab w:val="left" w:pos="-720"/>
        </w:tabs>
        <w:suppressAutoHyphens/>
        <w:ind w:left="487"/>
        <w:rPr>
          <w:rFonts w:cstheme="minorHAnsi"/>
          <w:b/>
          <w:snapToGrid w:val="0"/>
          <w:spacing w:val="-3"/>
        </w:rPr>
      </w:pPr>
      <w:r w:rsidRPr="00BA0A25">
        <w:rPr>
          <w:rFonts w:cstheme="minorHAnsi"/>
        </w:rPr>
        <w:t>Assistant to the DPS Director</w:t>
      </w:r>
      <w:r>
        <w:rPr>
          <w:rFonts w:cstheme="minorHAnsi"/>
        </w:rPr>
        <w:t xml:space="preserve"> Thomas gave a brief presentation on the recycling improvements grant and what the </w:t>
      </w:r>
      <w:r w:rsidR="00EA4B45">
        <w:rPr>
          <w:rFonts w:cstheme="minorHAnsi"/>
        </w:rPr>
        <w:t>City</w:t>
      </w:r>
      <w:r>
        <w:rPr>
          <w:rFonts w:cstheme="minorHAnsi"/>
        </w:rPr>
        <w:t xml:space="preserve"> hopes to achieve from the educational </w:t>
      </w:r>
      <w:r w:rsidR="00EA4B45">
        <w:rPr>
          <w:rFonts w:cstheme="minorHAnsi"/>
        </w:rPr>
        <w:t>efforts</w:t>
      </w:r>
      <w:r>
        <w:rPr>
          <w:rFonts w:cstheme="minorHAnsi"/>
        </w:rPr>
        <w:t xml:space="preserve">. </w:t>
      </w:r>
    </w:p>
    <w:p w:rsidR="00FA4241" w:rsidRPr="0076076C" w:rsidRDefault="00FA4241" w:rsidP="00FA4241">
      <w:pPr>
        <w:tabs>
          <w:tab w:val="left" w:pos="-720"/>
        </w:tabs>
        <w:suppressAutoHyphens/>
        <w:rPr>
          <w:rFonts w:cstheme="minorHAnsi"/>
          <w:b/>
          <w:snapToGrid w:val="0"/>
          <w:spacing w:val="-3"/>
          <w:sz w:val="11"/>
          <w:szCs w:val="11"/>
        </w:rPr>
      </w:pPr>
    </w:p>
    <w:p w:rsidR="00E96E36" w:rsidRDefault="002B0047" w:rsidP="00E96E36">
      <w:pPr>
        <w:pStyle w:val="ListParagraph"/>
        <w:numPr>
          <w:ilvl w:val="0"/>
          <w:numId w:val="1"/>
        </w:numPr>
        <w:tabs>
          <w:tab w:val="left" w:pos="-720"/>
        </w:tabs>
        <w:suppressAutoHyphens/>
        <w:rPr>
          <w:rFonts w:cstheme="minorHAnsi"/>
          <w:b/>
          <w:snapToGrid w:val="0"/>
          <w:spacing w:val="-3"/>
        </w:rPr>
      </w:pPr>
      <w:r w:rsidRPr="0076076C">
        <w:rPr>
          <w:rFonts w:cstheme="minorHAnsi"/>
          <w:b/>
        </w:rPr>
        <w:t>Updates from Councilmember Liaisons to Various Boards and Commissions</w:t>
      </w:r>
      <w:r w:rsidR="00E96E36" w:rsidRPr="0076076C">
        <w:rPr>
          <w:rFonts w:cstheme="minorHAnsi"/>
          <w:b/>
          <w:snapToGrid w:val="0"/>
          <w:spacing w:val="-3"/>
        </w:rPr>
        <w:t xml:space="preserve"> </w:t>
      </w:r>
    </w:p>
    <w:p w:rsidR="00EA4B45" w:rsidRPr="00EA4B45" w:rsidRDefault="00EA4B45" w:rsidP="00EA4B45">
      <w:pPr>
        <w:tabs>
          <w:tab w:val="left" w:pos="-720"/>
        </w:tabs>
        <w:suppressAutoHyphens/>
        <w:ind w:left="487"/>
        <w:rPr>
          <w:rFonts w:cstheme="minorHAnsi"/>
          <w:b/>
          <w:snapToGrid w:val="0"/>
          <w:spacing w:val="-3"/>
          <w:sz w:val="11"/>
          <w:szCs w:val="11"/>
        </w:rPr>
      </w:pPr>
    </w:p>
    <w:p w:rsidR="00EA4B45" w:rsidRDefault="00EA4B45" w:rsidP="00EA4B45">
      <w:pPr>
        <w:tabs>
          <w:tab w:val="left" w:pos="-720"/>
        </w:tabs>
        <w:suppressAutoHyphens/>
        <w:ind w:left="487"/>
        <w:rPr>
          <w:rFonts w:cstheme="minorHAnsi"/>
          <w:snapToGrid w:val="0"/>
          <w:spacing w:val="-3"/>
        </w:rPr>
      </w:pPr>
      <w:r>
        <w:rPr>
          <w:rFonts w:cstheme="minorHAnsi"/>
          <w:snapToGrid w:val="0"/>
          <w:spacing w:val="-3"/>
        </w:rPr>
        <w:t xml:space="preserve">Councilmember Pettengill congratulated Officer </w:t>
      </w:r>
      <w:proofErr w:type="spellStart"/>
      <w:r>
        <w:rPr>
          <w:rFonts w:cstheme="minorHAnsi"/>
          <w:snapToGrid w:val="0"/>
          <w:spacing w:val="-3"/>
        </w:rPr>
        <w:t>Sliwa</w:t>
      </w:r>
      <w:proofErr w:type="spellEnd"/>
      <w:r>
        <w:rPr>
          <w:rFonts w:cstheme="minorHAnsi"/>
          <w:snapToGrid w:val="0"/>
          <w:spacing w:val="-3"/>
        </w:rPr>
        <w:t xml:space="preserve"> on achieving Officer of the Year. Ms. Pettengill also relayed that the Zoning Board of Appeals will hear one variance request at the next meeting on June 10, 2021.</w:t>
      </w:r>
    </w:p>
    <w:p w:rsidR="00EA4B45" w:rsidRPr="00EA4B45" w:rsidRDefault="00EA4B45" w:rsidP="00EA4B45">
      <w:pPr>
        <w:tabs>
          <w:tab w:val="left" w:pos="-720"/>
        </w:tabs>
        <w:suppressAutoHyphens/>
        <w:ind w:left="487"/>
        <w:rPr>
          <w:rFonts w:cstheme="minorHAnsi"/>
          <w:snapToGrid w:val="0"/>
          <w:spacing w:val="-3"/>
          <w:sz w:val="11"/>
          <w:szCs w:val="11"/>
        </w:rPr>
      </w:pPr>
    </w:p>
    <w:p w:rsidR="00EA4B45" w:rsidRDefault="00EA4B45" w:rsidP="00EA4B45">
      <w:pPr>
        <w:tabs>
          <w:tab w:val="left" w:pos="-720"/>
        </w:tabs>
        <w:suppressAutoHyphens/>
        <w:ind w:left="487"/>
        <w:rPr>
          <w:rFonts w:cstheme="minorHAnsi"/>
          <w:snapToGrid w:val="0"/>
          <w:spacing w:val="-3"/>
        </w:rPr>
      </w:pPr>
      <w:r>
        <w:rPr>
          <w:rFonts w:cstheme="minorHAnsi"/>
          <w:snapToGrid w:val="0"/>
          <w:spacing w:val="-3"/>
        </w:rPr>
        <w:t xml:space="preserve">Councilmember Muzzin and the Brighton Area Fire Authority met in person on May 13, 2021 to review and adopt </w:t>
      </w:r>
      <w:r w:rsidR="00311F98">
        <w:rPr>
          <w:rFonts w:cstheme="minorHAnsi"/>
          <w:snapToGrid w:val="0"/>
          <w:spacing w:val="-3"/>
        </w:rPr>
        <w:t>a number of</w:t>
      </w:r>
      <w:r>
        <w:rPr>
          <w:rFonts w:cstheme="minorHAnsi"/>
          <w:snapToGrid w:val="0"/>
          <w:spacing w:val="-3"/>
        </w:rPr>
        <w:t xml:space="preserve"> budgets presented to the board.</w:t>
      </w:r>
    </w:p>
    <w:p w:rsidR="00EA4B45" w:rsidRPr="00EA4B45" w:rsidRDefault="00EA4B45" w:rsidP="00EA4B45">
      <w:pPr>
        <w:tabs>
          <w:tab w:val="left" w:pos="-720"/>
        </w:tabs>
        <w:suppressAutoHyphens/>
        <w:ind w:left="487"/>
        <w:rPr>
          <w:rFonts w:cstheme="minorHAnsi"/>
          <w:snapToGrid w:val="0"/>
          <w:spacing w:val="-3"/>
          <w:sz w:val="11"/>
          <w:szCs w:val="11"/>
        </w:rPr>
      </w:pPr>
    </w:p>
    <w:p w:rsidR="00EA4B45" w:rsidRDefault="00EA4B45" w:rsidP="00EA4B45">
      <w:pPr>
        <w:tabs>
          <w:tab w:val="left" w:pos="-720"/>
        </w:tabs>
        <w:suppressAutoHyphens/>
        <w:ind w:left="487"/>
        <w:rPr>
          <w:rFonts w:cstheme="minorHAnsi"/>
          <w:snapToGrid w:val="0"/>
          <w:spacing w:val="-3"/>
        </w:rPr>
      </w:pPr>
      <w:r>
        <w:rPr>
          <w:rFonts w:cstheme="minorHAnsi"/>
          <w:snapToGrid w:val="0"/>
          <w:spacing w:val="-3"/>
        </w:rPr>
        <w:t xml:space="preserve">Councilmember Emaus congratulated Officer </w:t>
      </w:r>
      <w:proofErr w:type="spellStart"/>
      <w:r>
        <w:rPr>
          <w:rFonts w:cstheme="minorHAnsi"/>
          <w:snapToGrid w:val="0"/>
          <w:spacing w:val="-3"/>
        </w:rPr>
        <w:t>Sliwa</w:t>
      </w:r>
      <w:proofErr w:type="spellEnd"/>
      <w:r>
        <w:rPr>
          <w:rFonts w:cstheme="minorHAnsi"/>
          <w:snapToGrid w:val="0"/>
          <w:spacing w:val="-3"/>
        </w:rPr>
        <w:t xml:space="preserve"> and also thanked DPW for all of their hard work.</w:t>
      </w:r>
    </w:p>
    <w:p w:rsidR="00EA4B45" w:rsidRPr="00EA4B45" w:rsidRDefault="00EA4B45" w:rsidP="00EA4B45">
      <w:pPr>
        <w:tabs>
          <w:tab w:val="left" w:pos="-720"/>
        </w:tabs>
        <w:suppressAutoHyphens/>
        <w:ind w:left="487"/>
        <w:rPr>
          <w:rFonts w:cstheme="minorHAnsi"/>
          <w:snapToGrid w:val="0"/>
          <w:spacing w:val="-3"/>
          <w:sz w:val="11"/>
          <w:szCs w:val="11"/>
        </w:rPr>
      </w:pPr>
    </w:p>
    <w:p w:rsidR="00EA4B45" w:rsidRDefault="00EA4B45" w:rsidP="00EA4B45">
      <w:pPr>
        <w:tabs>
          <w:tab w:val="left" w:pos="-720"/>
        </w:tabs>
        <w:suppressAutoHyphens/>
        <w:ind w:left="487"/>
        <w:rPr>
          <w:rFonts w:cstheme="minorHAnsi"/>
          <w:snapToGrid w:val="0"/>
          <w:spacing w:val="-3"/>
        </w:rPr>
      </w:pPr>
      <w:r>
        <w:rPr>
          <w:rFonts w:cstheme="minorHAnsi"/>
          <w:snapToGrid w:val="0"/>
          <w:spacing w:val="-3"/>
        </w:rPr>
        <w:t>Councilmember Tobbe noted SEMCOG will host an American Rescue Plan discussion on May 25, 2021</w:t>
      </w:r>
      <w:r w:rsidR="00311F98">
        <w:rPr>
          <w:rFonts w:cstheme="minorHAnsi"/>
          <w:snapToGrid w:val="0"/>
          <w:spacing w:val="-3"/>
        </w:rPr>
        <w:t xml:space="preserve"> to speak in detail and gain clarification about the plan</w:t>
      </w:r>
      <w:r>
        <w:rPr>
          <w:rFonts w:cstheme="minorHAnsi"/>
          <w:snapToGrid w:val="0"/>
          <w:spacing w:val="-3"/>
        </w:rPr>
        <w:t>.</w:t>
      </w:r>
    </w:p>
    <w:p w:rsidR="00EA4B45" w:rsidRPr="00EA4B45" w:rsidRDefault="00EA4B45" w:rsidP="00EA4B45">
      <w:pPr>
        <w:tabs>
          <w:tab w:val="left" w:pos="-720"/>
        </w:tabs>
        <w:suppressAutoHyphens/>
        <w:ind w:left="487"/>
        <w:rPr>
          <w:rFonts w:cstheme="minorHAnsi"/>
          <w:snapToGrid w:val="0"/>
          <w:spacing w:val="-3"/>
          <w:sz w:val="11"/>
          <w:szCs w:val="11"/>
        </w:rPr>
      </w:pPr>
    </w:p>
    <w:p w:rsidR="00EA4B45" w:rsidRPr="00EA4B45" w:rsidRDefault="00EA4B45" w:rsidP="00EA4B45">
      <w:pPr>
        <w:tabs>
          <w:tab w:val="left" w:pos="-720"/>
        </w:tabs>
        <w:suppressAutoHyphens/>
        <w:ind w:left="487"/>
        <w:rPr>
          <w:rFonts w:cstheme="minorHAnsi"/>
          <w:snapToGrid w:val="0"/>
          <w:spacing w:val="-3"/>
        </w:rPr>
      </w:pPr>
      <w:r>
        <w:rPr>
          <w:rFonts w:cstheme="minorHAnsi"/>
          <w:snapToGrid w:val="0"/>
          <w:spacing w:val="-3"/>
        </w:rPr>
        <w:t>Mayor Pipoly and the Downtown Development Authority met to elect its new officers</w:t>
      </w:r>
      <w:r w:rsidR="00311F98">
        <w:rPr>
          <w:rFonts w:cstheme="minorHAnsi"/>
          <w:snapToGrid w:val="0"/>
          <w:spacing w:val="-3"/>
        </w:rPr>
        <w:t xml:space="preserve"> on May 18, 2021</w:t>
      </w:r>
      <w:r>
        <w:rPr>
          <w:rFonts w:cstheme="minorHAnsi"/>
          <w:snapToGrid w:val="0"/>
          <w:spacing w:val="-3"/>
        </w:rPr>
        <w:t xml:space="preserve">. </w:t>
      </w:r>
      <w:r w:rsidR="00E34179">
        <w:rPr>
          <w:rFonts w:cstheme="minorHAnsi"/>
          <w:snapToGrid w:val="0"/>
          <w:spacing w:val="-3"/>
        </w:rPr>
        <w:t xml:space="preserve">The Brighton High School Senior Formal night is June 2, 2021. </w:t>
      </w:r>
      <w:r w:rsidR="00311F98">
        <w:rPr>
          <w:rFonts w:cstheme="minorHAnsi"/>
          <w:snapToGrid w:val="0"/>
          <w:spacing w:val="-3"/>
        </w:rPr>
        <w:t xml:space="preserve">Mayor Pipoly relayed that </w:t>
      </w:r>
      <w:r w:rsidR="00E34179">
        <w:rPr>
          <w:rFonts w:cstheme="minorHAnsi"/>
          <w:snapToGrid w:val="0"/>
          <w:spacing w:val="-3"/>
        </w:rPr>
        <w:t>Principal Gavin Johnson is very appreciative of the City for honoring the graduating seniors during this difficult year. Mayor Pipoly also attended a m</w:t>
      </w:r>
      <w:r w:rsidR="009177D6">
        <w:rPr>
          <w:rFonts w:cstheme="minorHAnsi"/>
          <w:snapToGrid w:val="0"/>
          <w:spacing w:val="-3"/>
        </w:rPr>
        <w:t xml:space="preserve">eet and greet at </w:t>
      </w:r>
      <w:proofErr w:type="spellStart"/>
      <w:r w:rsidR="009177D6">
        <w:rPr>
          <w:rFonts w:cstheme="minorHAnsi"/>
          <w:snapToGrid w:val="0"/>
          <w:spacing w:val="-3"/>
        </w:rPr>
        <w:t>Caretel</w:t>
      </w:r>
      <w:proofErr w:type="spellEnd"/>
      <w:r w:rsidR="009177D6">
        <w:rPr>
          <w:rFonts w:cstheme="minorHAnsi"/>
          <w:snapToGrid w:val="0"/>
          <w:spacing w:val="-3"/>
        </w:rPr>
        <w:t xml:space="preserve"> Inns where he toured the facility and met many of the caring skilled nurse staff.</w:t>
      </w:r>
    </w:p>
    <w:p w:rsidR="001C0C19" w:rsidRPr="0076076C" w:rsidRDefault="001C0C19" w:rsidP="00FA4241">
      <w:pPr>
        <w:spacing w:line="20" w:lineRule="atLeast"/>
        <w:rPr>
          <w:b/>
          <w:sz w:val="11"/>
          <w:szCs w:val="11"/>
        </w:rPr>
      </w:pPr>
    </w:p>
    <w:p w:rsidR="00637D5C" w:rsidRPr="0076076C" w:rsidRDefault="0058765B" w:rsidP="00681CF1">
      <w:pPr>
        <w:spacing w:line="20" w:lineRule="atLeast"/>
        <w:ind w:left="488"/>
        <w:rPr>
          <w:rFonts w:cstheme="minorHAnsi"/>
          <w:b/>
          <w:spacing w:val="-1"/>
          <w:u w:val="single" w:color="000000"/>
        </w:rPr>
      </w:pPr>
      <w:r w:rsidRPr="0076076C">
        <w:rPr>
          <w:rFonts w:cstheme="minorHAnsi"/>
          <w:b/>
          <w:spacing w:val="-1"/>
          <w:u w:val="single" w:color="000000"/>
        </w:rPr>
        <w:t>New Business</w:t>
      </w:r>
    </w:p>
    <w:p w:rsidR="006431C4" w:rsidRPr="0076076C" w:rsidRDefault="006431C4" w:rsidP="006431C4">
      <w:pPr>
        <w:pStyle w:val="ListParagraph"/>
        <w:tabs>
          <w:tab w:val="left" w:pos="-720"/>
        </w:tabs>
        <w:suppressAutoHyphens/>
        <w:ind w:left="848"/>
        <w:rPr>
          <w:rFonts w:cstheme="minorHAnsi"/>
          <w:b/>
          <w:snapToGrid w:val="0"/>
          <w:spacing w:val="-3"/>
          <w:sz w:val="10"/>
          <w:szCs w:val="10"/>
        </w:rPr>
      </w:pPr>
    </w:p>
    <w:p w:rsidR="00CE4AAD" w:rsidRDefault="00CE4AAD" w:rsidP="006431C4">
      <w:pPr>
        <w:pStyle w:val="ListParagraph"/>
        <w:numPr>
          <w:ilvl w:val="0"/>
          <w:numId w:val="1"/>
        </w:numPr>
        <w:tabs>
          <w:tab w:val="left" w:pos="-720"/>
        </w:tabs>
        <w:suppressAutoHyphens/>
        <w:rPr>
          <w:rFonts w:cstheme="minorHAnsi"/>
          <w:b/>
          <w:strike/>
          <w:snapToGrid w:val="0"/>
          <w:spacing w:val="-3"/>
        </w:rPr>
      </w:pPr>
      <w:r w:rsidRPr="0076076C">
        <w:rPr>
          <w:rFonts w:cstheme="minorHAnsi"/>
          <w:b/>
          <w:strike/>
          <w:snapToGrid w:val="0"/>
          <w:spacing w:val="-3"/>
        </w:rPr>
        <w:t>Consider Approval of Five-Year AXON TASER 7 Lease to Own Agreement</w:t>
      </w:r>
    </w:p>
    <w:p w:rsidR="0076076C" w:rsidRDefault="0076076C" w:rsidP="009177D6">
      <w:pPr>
        <w:pStyle w:val="ListParagraph"/>
        <w:numPr>
          <w:ilvl w:val="0"/>
          <w:numId w:val="1"/>
        </w:numPr>
        <w:tabs>
          <w:tab w:val="left" w:pos="-720"/>
        </w:tabs>
        <w:suppressAutoHyphens/>
        <w:spacing w:line="20" w:lineRule="atLeast"/>
        <w:jc w:val="both"/>
        <w:rPr>
          <w:b/>
          <w:spacing w:val="-2"/>
        </w:rPr>
      </w:pPr>
      <w:r w:rsidRPr="009177D6">
        <w:rPr>
          <w:b/>
          <w:spacing w:val="-2"/>
        </w:rPr>
        <w:t>Approval to Reduce Curbside Parking Signs</w:t>
      </w:r>
    </w:p>
    <w:p w:rsidR="00E076B9" w:rsidRPr="00E076B9" w:rsidRDefault="00E076B9" w:rsidP="00E076B9">
      <w:pPr>
        <w:pStyle w:val="ListParagraph"/>
        <w:tabs>
          <w:tab w:val="left" w:pos="-720"/>
        </w:tabs>
        <w:suppressAutoHyphens/>
        <w:spacing w:line="20" w:lineRule="atLeast"/>
        <w:ind w:left="848"/>
        <w:jc w:val="both"/>
        <w:rPr>
          <w:b/>
          <w:spacing w:val="-2"/>
          <w:sz w:val="11"/>
          <w:szCs w:val="11"/>
        </w:rPr>
      </w:pPr>
    </w:p>
    <w:p w:rsidR="009177D6" w:rsidRPr="009177D6" w:rsidRDefault="009177D6" w:rsidP="009177D6">
      <w:pPr>
        <w:tabs>
          <w:tab w:val="left" w:pos="-720"/>
        </w:tabs>
        <w:suppressAutoHyphens/>
        <w:spacing w:line="20" w:lineRule="atLeast"/>
        <w:ind w:left="487"/>
        <w:jc w:val="both"/>
        <w:rPr>
          <w:rFonts w:ascii="Calibri" w:hAnsi="Calibri" w:cs="Calibri"/>
          <w:b/>
          <w:snapToGrid w:val="0"/>
        </w:rPr>
      </w:pPr>
      <w:r>
        <w:rPr>
          <w:rFonts w:ascii="Calibri" w:hAnsi="Calibri" w:cs="Calibri"/>
          <w:b/>
          <w:snapToGrid w:val="0"/>
        </w:rPr>
        <w:t>Motion</w:t>
      </w:r>
      <w:r>
        <w:rPr>
          <w:rFonts w:ascii="Calibri" w:hAnsi="Calibri" w:cs="Calibri"/>
          <w:snapToGrid w:val="0"/>
        </w:rPr>
        <w:t xml:space="preserve"> by Councilmember Muzzin, seconded by Councilmember Pettengill to reduce curbside parking signs at staff discretion or at least 50%. </w:t>
      </w:r>
      <w:r>
        <w:rPr>
          <w:rFonts w:ascii="Calibri" w:hAnsi="Calibri" w:cs="Calibri"/>
          <w:b/>
          <w:snapToGrid w:val="0"/>
        </w:rPr>
        <w:t>The motion carried without objection by roll call vote.</w:t>
      </w:r>
    </w:p>
    <w:p w:rsidR="0076076C" w:rsidRPr="009177D6" w:rsidRDefault="0076076C" w:rsidP="0076076C">
      <w:pPr>
        <w:tabs>
          <w:tab w:val="left" w:pos="-720"/>
        </w:tabs>
        <w:suppressAutoHyphens/>
        <w:ind w:left="487"/>
        <w:rPr>
          <w:rFonts w:cstheme="minorHAnsi"/>
          <w:b/>
          <w:snapToGrid w:val="0"/>
          <w:spacing w:val="-3"/>
          <w:sz w:val="11"/>
          <w:szCs w:val="11"/>
        </w:rPr>
      </w:pPr>
    </w:p>
    <w:p w:rsidR="006431C4" w:rsidRDefault="006431C4" w:rsidP="006431C4">
      <w:pPr>
        <w:pStyle w:val="ListParagraph"/>
        <w:numPr>
          <w:ilvl w:val="0"/>
          <w:numId w:val="1"/>
        </w:numPr>
        <w:tabs>
          <w:tab w:val="left" w:pos="-720"/>
        </w:tabs>
        <w:suppressAutoHyphens/>
        <w:rPr>
          <w:rFonts w:cstheme="minorHAnsi"/>
          <w:b/>
          <w:snapToGrid w:val="0"/>
          <w:spacing w:val="-3"/>
        </w:rPr>
      </w:pPr>
      <w:r w:rsidRPr="0076076C">
        <w:rPr>
          <w:rFonts w:cstheme="minorHAnsi"/>
          <w:b/>
          <w:snapToGrid w:val="0"/>
          <w:spacing w:val="-3"/>
        </w:rPr>
        <w:t xml:space="preserve">Consider award of bid for the Rickett Road Phase 2 Rehabilitation Project Including Alternate 1 to </w:t>
      </w:r>
      <w:proofErr w:type="spellStart"/>
      <w:r w:rsidRPr="0076076C">
        <w:rPr>
          <w:rFonts w:cstheme="minorHAnsi"/>
          <w:b/>
          <w:snapToGrid w:val="0"/>
          <w:spacing w:val="-3"/>
        </w:rPr>
        <w:t>Fonson</w:t>
      </w:r>
      <w:proofErr w:type="spellEnd"/>
      <w:r w:rsidRPr="0076076C">
        <w:rPr>
          <w:rFonts w:cstheme="minorHAnsi"/>
          <w:b/>
          <w:snapToGrid w:val="0"/>
          <w:spacing w:val="-3"/>
        </w:rPr>
        <w:t xml:space="preserve"> Company, Inc. for $1,367,478.05 including a 15</w:t>
      </w:r>
      <w:r w:rsidR="0086694E" w:rsidRPr="0076076C">
        <w:rPr>
          <w:rFonts w:cstheme="minorHAnsi"/>
          <w:b/>
          <w:snapToGrid w:val="0"/>
          <w:spacing w:val="-3"/>
        </w:rPr>
        <w:t>%</w:t>
      </w:r>
      <w:r w:rsidRPr="0076076C">
        <w:rPr>
          <w:rFonts w:cstheme="minorHAnsi"/>
          <w:b/>
          <w:snapToGrid w:val="0"/>
          <w:spacing w:val="-3"/>
        </w:rPr>
        <w:t xml:space="preserve"> Contingency for a total of $1,572,600</w:t>
      </w:r>
    </w:p>
    <w:p w:rsidR="00E076B9" w:rsidRPr="00E076B9" w:rsidRDefault="00E076B9" w:rsidP="00E076B9">
      <w:pPr>
        <w:pStyle w:val="ListParagraph"/>
        <w:tabs>
          <w:tab w:val="left" w:pos="-720"/>
        </w:tabs>
        <w:suppressAutoHyphens/>
        <w:ind w:left="848"/>
        <w:rPr>
          <w:rFonts w:cstheme="minorHAnsi"/>
          <w:b/>
          <w:snapToGrid w:val="0"/>
          <w:spacing w:val="-3"/>
          <w:sz w:val="11"/>
          <w:szCs w:val="11"/>
        </w:rPr>
      </w:pPr>
    </w:p>
    <w:p w:rsidR="00FD3D6F" w:rsidRDefault="00250E65" w:rsidP="00311F98">
      <w:pPr>
        <w:tabs>
          <w:tab w:val="left" w:pos="-720"/>
        </w:tabs>
        <w:suppressAutoHyphens/>
        <w:ind w:left="487"/>
        <w:rPr>
          <w:rFonts w:cstheme="minorHAnsi"/>
          <w:b/>
          <w:snapToGrid w:val="0"/>
          <w:spacing w:val="-3"/>
        </w:rPr>
      </w:pPr>
      <w:r>
        <w:rPr>
          <w:rFonts w:cstheme="minorHAnsi"/>
          <w:b/>
          <w:snapToGrid w:val="0"/>
          <w:spacing w:val="-3"/>
        </w:rPr>
        <w:t>Motion</w:t>
      </w:r>
      <w:r>
        <w:rPr>
          <w:rFonts w:cstheme="minorHAnsi"/>
          <w:snapToGrid w:val="0"/>
          <w:spacing w:val="-3"/>
        </w:rPr>
        <w:t xml:space="preserve"> by Councilmember Emaus, seconded by Councilmember Tobbe to award the bid for the Rickett Road Phase 2 Rehabilitation Project including alternate 1 to </w:t>
      </w:r>
      <w:proofErr w:type="spellStart"/>
      <w:r>
        <w:rPr>
          <w:rFonts w:cstheme="minorHAnsi"/>
          <w:snapToGrid w:val="0"/>
          <w:spacing w:val="-3"/>
        </w:rPr>
        <w:t>Fonson</w:t>
      </w:r>
      <w:proofErr w:type="spellEnd"/>
      <w:r>
        <w:rPr>
          <w:rFonts w:cstheme="minorHAnsi"/>
          <w:snapToGrid w:val="0"/>
          <w:spacing w:val="-3"/>
        </w:rPr>
        <w:t xml:space="preserve"> Company, Inc. for $1,367,478.05 including a 15% contingency for a total of $1,572,600 with the contract to be reviewed by City Attorney. </w:t>
      </w:r>
      <w:r>
        <w:rPr>
          <w:rFonts w:cstheme="minorHAnsi"/>
          <w:b/>
          <w:snapToGrid w:val="0"/>
          <w:spacing w:val="-3"/>
        </w:rPr>
        <w:t>The motion carried by roll call vote, with Councilmember Bohn voting no.</w:t>
      </w:r>
      <w:r w:rsidR="00FD3D6F">
        <w:rPr>
          <w:rFonts w:cstheme="minorHAnsi"/>
          <w:b/>
          <w:snapToGrid w:val="0"/>
          <w:spacing w:val="-3"/>
        </w:rPr>
        <w:br w:type="page"/>
      </w:r>
    </w:p>
    <w:p w:rsidR="00A1305A" w:rsidRDefault="00A1305A" w:rsidP="00A1305A">
      <w:pPr>
        <w:pStyle w:val="ListParagraph"/>
        <w:numPr>
          <w:ilvl w:val="0"/>
          <w:numId w:val="1"/>
        </w:numPr>
        <w:tabs>
          <w:tab w:val="left" w:pos="-720"/>
        </w:tabs>
        <w:suppressAutoHyphens/>
        <w:rPr>
          <w:rFonts w:cstheme="minorHAnsi"/>
          <w:b/>
          <w:snapToGrid w:val="0"/>
          <w:spacing w:val="-3"/>
        </w:rPr>
      </w:pPr>
      <w:r w:rsidRPr="0076076C">
        <w:rPr>
          <w:rFonts w:cstheme="minorHAnsi"/>
          <w:b/>
          <w:snapToGrid w:val="0"/>
          <w:spacing w:val="-3"/>
        </w:rPr>
        <w:lastRenderedPageBreak/>
        <w:t>Consider Approval of Spray Patch Maintenance for Parking Lots, Streets, and Downtown Sidewalks, with A Budget Amendment from the General Fund to the Major Streets Fund for Deteriorated Downtown Sidewalk Areas</w:t>
      </w:r>
    </w:p>
    <w:p w:rsidR="002E329C" w:rsidRPr="002E329C" w:rsidRDefault="002E329C" w:rsidP="002E329C">
      <w:pPr>
        <w:pStyle w:val="ListParagraph"/>
        <w:tabs>
          <w:tab w:val="left" w:pos="-720"/>
        </w:tabs>
        <w:suppressAutoHyphens/>
        <w:ind w:left="848"/>
        <w:rPr>
          <w:rFonts w:cstheme="minorHAnsi"/>
          <w:b/>
          <w:snapToGrid w:val="0"/>
          <w:spacing w:val="-3"/>
          <w:sz w:val="11"/>
          <w:szCs w:val="11"/>
        </w:rPr>
      </w:pPr>
    </w:p>
    <w:p w:rsidR="00250E65" w:rsidRPr="002E329C" w:rsidRDefault="002E329C" w:rsidP="002E329C">
      <w:pPr>
        <w:pStyle w:val="ListParagraph"/>
        <w:tabs>
          <w:tab w:val="left" w:pos="-720"/>
        </w:tabs>
        <w:suppressAutoHyphens/>
        <w:ind w:left="540"/>
        <w:rPr>
          <w:rFonts w:cstheme="minorHAnsi"/>
          <w:b/>
          <w:snapToGrid w:val="0"/>
          <w:spacing w:val="-3"/>
        </w:rPr>
      </w:pPr>
      <w:r>
        <w:rPr>
          <w:rFonts w:cstheme="minorHAnsi"/>
          <w:b/>
          <w:snapToGrid w:val="0"/>
          <w:spacing w:val="-3"/>
        </w:rPr>
        <w:t>Motion</w:t>
      </w:r>
      <w:r>
        <w:rPr>
          <w:rFonts w:cstheme="minorHAnsi"/>
          <w:snapToGrid w:val="0"/>
          <w:spacing w:val="-3"/>
        </w:rPr>
        <w:t xml:space="preserve"> by Councilmember Tobbe, seconded by Councilmember Pettengill to a</w:t>
      </w:r>
      <w:r w:rsidR="00250E65">
        <w:rPr>
          <w:rFonts w:cstheme="minorHAnsi"/>
          <w:snapToGrid w:val="0"/>
          <w:spacing w:val="-3"/>
        </w:rPr>
        <w:t>uthorize a purchase order in the amount of $23,000 to Spray Patch Road Repair, Inc. to perform maintenance in parking lots, on various streets, and sidewalks.</w:t>
      </w:r>
      <w:r>
        <w:rPr>
          <w:rFonts w:cstheme="minorHAnsi"/>
          <w:snapToGrid w:val="0"/>
          <w:spacing w:val="-3"/>
        </w:rPr>
        <w:t xml:space="preserve"> </w:t>
      </w:r>
      <w:r>
        <w:rPr>
          <w:rFonts w:cstheme="minorHAnsi"/>
          <w:b/>
          <w:snapToGrid w:val="0"/>
          <w:spacing w:val="-3"/>
        </w:rPr>
        <w:t>The motion carried without objection by roll call vote.</w:t>
      </w:r>
    </w:p>
    <w:p w:rsidR="008A0072" w:rsidRPr="0076076C" w:rsidRDefault="008A0072" w:rsidP="00681CF1">
      <w:pPr>
        <w:pStyle w:val="ListParagraph"/>
        <w:spacing w:line="20" w:lineRule="atLeast"/>
        <w:rPr>
          <w:b/>
          <w:spacing w:val="-1"/>
          <w:sz w:val="11"/>
          <w:szCs w:val="11"/>
        </w:rPr>
      </w:pPr>
    </w:p>
    <w:p w:rsidR="00C12C5A" w:rsidRPr="0076076C" w:rsidRDefault="00C12C5A" w:rsidP="00681CF1">
      <w:pPr>
        <w:pStyle w:val="Heading2"/>
        <w:spacing w:before="0" w:line="20" w:lineRule="atLeast"/>
        <w:ind w:left="490"/>
        <w:rPr>
          <w:spacing w:val="-1"/>
          <w:u w:val="single" w:color="000000"/>
        </w:rPr>
      </w:pPr>
      <w:r w:rsidRPr="0076076C">
        <w:rPr>
          <w:spacing w:val="-1"/>
          <w:u w:val="single" w:color="000000"/>
        </w:rPr>
        <w:t>Other</w:t>
      </w:r>
      <w:r w:rsidRPr="0076076C">
        <w:rPr>
          <w:spacing w:val="1"/>
          <w:u w:val="single" w:color="000000"/>
        </w:rPr>
        <w:t xml:space="preserve"> </w:t>
      </w:r>
      <w:r w:rsidRPr="0076076C">
        <w:rPr>
          <w:spacing w:val="-1"/>
          <w:u w:val="single" w:color="000000"/>
        </w:rPr>
        <w:t>Business</w:t>
      </w:r>
    </w:p>
    <w:p w:rsidR="00681CF1" w:rsidRPr="0076076C" w:rsidRDefault="00681CF1" w:rsidP="00681CF1">
      <w:pPr>
        <w:pStyle w:val="Heading2"/>
        <w:spacing w:before="0" w:line="20" w:lineRule="atLeast"/>
        <w:ind w:left="490"/>
        <w:rPr>
          <w:spacing w:val="-1"/>
          <w:sz w:val="11"/>
          <w:szCs w:val="11"/>
          <w:u w:val="single" w:color="000000"/>
        </w:rPr>
      </w:pPr>
    </w:p>
    <w:p w:rsidR="00DF6218" w:rsidRPr="007353CB" w:rsidRDefault="00941AC0" w:rsidP="00DF6218">
      <w:pPr>
        <w:pStyle w:val="ListParagraph"/>
        <w:numPr>
          <w:ilvl w:val="0"/>
          <w:numId w:val="1"/>
        </w:numPr>
        <w:spacing w:line="20" w:lineRule="atLeast"/>
        <w:rPr>
          <w:rFonts w:cstheme="minorHAnsi"/>
          <w:b/>
          <w:snapToGrid w:val="0"/>
        </w:rPr>
      </w:pPr>
      <w:r w:rsidRPr="0076076C">
        <w:rPr>
          <w:b/>
          <w:spacing w:val="-1"/>
        </w:rPr>
        <w:t>Call</w:t>
      </w:r>
      <w:r w:rsidRPr="0076076C">
        <w:rPr>
          <w:b/>
        </w:rPr>
        <w:t xml:space="preserve"> to</w:t>
      </w:r>
      <w:r w:rsidRPr="0076076C">
        <w:rPr>
          <w:b/>
          <w:spacing w:val="-1"/>
        </w:rPr>
        <w:t xml:space="preserve"> the</w:t>
      </w:r>
      <w:r w:rsidRPr="0076076C">
        <w:rPr>
          <w:b/>
          <w:spacing w:val="-2"/>
        </w:rPr>
        <w:t xml:space="preserve"> </w:t>
      </w:r>
      <w:r w:rsidRPr="0076076C">
        <w:rPr>
          <w:b/>
          <w:spacing w:val="-1"/>
        </w:rPr>
        <w:t>Public</w:t>
      </w:r>
    </w:p>
    <w:p w:rsidR="007353CB" w:rsidRPr="007353CB" w:rsidRDefault="007353CB" w:rsidP="007353CB">
      <w:pPr>
        <w:spacing w:line="20" w:lineRule="atLeast"/>
        <w:ind w:left="487"/>
        <w:rPr>
          <w:rFonts w:cstheme="minorHAnsi"/>
          <w:snapToGrid w:val="0"/>
        </w:rPr>
      </w:pPr>
      <w:r>
        <w:rPr>
          <w:rFonts w:cstheme="minorHAnsi"/>
          <w:snapToGrid w:val="0"/>
        </w:rPr>
        <w:t>Mayor Pipoly opened the Call to the Public at 8:43 p.m. Hearing and seeing no comment, the Call to the Public was closed.</w:t>
      </w:r>
    </w:p>
    <w:p w:rsidR="00DF6218" w:rsidRPr="0076076C" w:rsidRDefault="00DF6218" w:rsidP="00DF6218">
      <w:pPr>
        <w:spacing w:line="20" w:lineRule="atLeast"/>
        <w:ind w:left="487"/>
        <w:rPr>
          <w:rFonts w:cstheme="minorHAnsi"/>
          <w:b/>
          <w:snapToGrid w:val="0"/>
          <w:sz w:val="11"/>
          <w:szCs w:val="11"/>
        </w:rPr>
      </w:pPr>
    </w:p>
    <w:p w:rsidR="00681CF1" w:rsidRDefault="00DF6218" w:rsidP="00DF6218">
      <w:pPr>
        <w:pStyle w:val="ListParagraph"/>
        <w:numPr>
          <w:ilvl w:val="0"/>
          <w:numId w:val="1"/>
        </w:numPr>
        <w:spacing w:line="20" w:lineRule="atLeast"/>
        <w:rPr>
          <w:rFonts w:cstheme="minorHAnsi"/>
          <w:b/>
          <w:snapToGrid w:val="0"/>
        </w:rPr>
      </w:pPr>
      <w:r w:rsidRPr="0076076C">
        <w:rPr>
          <w:rFonts w:cstheme="minorHAnsi"/>
          <w:b/>
          <w:snapToGrid w:val="0"/>
        </w:rPr>
        <w:t xml:space="preserve">Motion to </w:t>
      </w:r>
      <w:r w:rsidR="005A6A9F" w:rsidRPr="0076076C">
        <w:rPr>
          <w:rFonts w:cstheme="minorHAnsi"/>
          <w:b/>
          <w:snapToGrid w:val="0"/>
        </w:rPr>
        <w:t xml:space="preserve">Enter </w:t>
      </w:r>
      <w:r w:rsidRPr="0076076C">
        <w:rPr>
          <w:rFonts w:cstheme="minorHAnsi"/>
          <w:b/>
          <w:snapToGrid w:val="0"/>
        </w:rPr>
        <w:t>Closed Session to Consider a Written Confidential Legal Opinion from the City’s Attorney Pursuant to MCL 15.268(h), Which Specifically Includes the City Manager and, Pursuant to MCL 15.268(a), to Hear Complaints or Charges, and to Consider the Periodic Personnel Evaluation of the City Manager, at the Request of the City Manager, Which will Specifically Include the Attendance of the City Manager, Any Individual Who Was Interviewed About the Complaints or Charges, and Any Other Member of the Management Team or Supervisors Interested in Participating in the Periodic Personnel Evaluation of the City Manager</w:t>
      </w:r>
    </w:p>
    <w:p w:rsidR="00E076B9" w:rsidRPr="00E076B9" w:rsidRDefault="00E076B9" w:rsidP="00E076B9">
      <w:pPr>
        <w:pStyle w:val="ListParagraph"/>
        <w:spacing w:line="20" w:lineRule="atLeast"/>
        <w:ind w:left="848"/>
        <w:rPr>
          <w:rFonts w:cstheme="minorHAnsi"/>
          <w:b/>
          <w:snapToGrid w:val="0"/>
          <w:sz w:val="11"/>
          <w:szCs w:val="11"/>
        </w:rPr>
      </w:pPr>
    </w:p>
    <w:p w:rsidR="006F129C" w:rsidRPr="00E076B9" w:rsidRDefault="006F129C" w:rsidP="00E076B9">
      <w:pPr>
        <w:spacing w:line="20" w:lineRule="atLeast"/>
        <w:ind w:left="540"/>
        <w:rPr>
          <w:rFonts w:cstheme="minorHAnsi"/>
          <w:b/>
          <w:snapToGrid w:val="0"/>
        </w:rPr>
      </w:pPr>
      <w:r w:rsidRPr="00E076B9">
        <w:rPr>
          <w:rFonts w:cstheme="minorHAnsi"/>
          <w:b/>
          <w:snapToGrid w:val="0"/>
        </w:rPr>
        <w:t xml:space="preserve">Motion </w:t>
      </w:r>
      <w:r w:rsidR="00E076B9" w:rsidRPr="00E076B9">
        <w:rPr>
          <w:rFonts w:cstheme="minorHAnsi"/>
          <w:snapToGrid w:val="0"/>
        </w:rPr>
        <w:t xml:space="preserve">by Councilmember Emaus, seconded by Mayor Pro Tem Gardner </w:t>
      </w:r>
      <w:r w:rsidRPr="00E076B9">
        <w:rPr>
          <w:rFonts w:cstheme="minorHAnsi"/>
          <w:snapToGrid w:val="0"/>
        </w:rPr>
        <w:t>to enter into closed session to consider a written confidential legal opinion from the City’s attorney pursuant to MCL 15.268(h), which specifically includes the City Manager and, pursuant to MCL 15.268(a), to hear complaints or charges, and to consider the periodic personnel evaluation of the City Manager, at the request of the City Manager, which will specifically include the attendance of the City Manager, any individual who was interviewed about the complaints or charges, and any other member of the management team or supervisors interested in participating in the periodic personnel evaluation of the City Manager.</w:t>
      </w:r>
      <w:r w:rsidR="00E076B9">
        <w:rPr>
          <w:rFonts w:cstheme="minorHAnsi"/>
          <w:snapToGrid w:val="0"/>
        </w:rPr>
        <w:t xml:space="preserve"> </w:t>
      </w:r>
      <w:r w:rsidR="00E076B9">
        <w:rPr>
          <w:rFonts w:cstheme="minorHAnsi"/>
          <w:b/>
          <w:snapToGrid w:val="0"/>
        </w:rPr>
        <w:t>The motion carried by roll call vote, with Councilmember Bohn and Pettengill voting no.</w:t>
      </w:r>
    </w:p>
    <w:p w:rsidR="005A6A9F" w:rsidRPr="0076076C" w:rsidRDefault="005A6A9F" w:rsidP="005A6A9F">
      <w:pPr>
        <w:pStyle w:val="ListParagraph"/>
        <w:rPr>
          <w:rFonts w:cstheme="minorHAnsi"/>
          <w:b/>
          <w:snapToGrid w:val="0"/>
          <w:sz w:val="11"/>
          <w:szCs w:val="11"/>
        </w:rPr>
      </w:pPr>
    </w:p>
    <w:p w:rsidR="005A6A9F" w:rsidRDefault="005A6A9F" w:rsidP="00DF6218">
      <w:pPr>
        <w:pStyle w:val="ListParagraph"/>
        <w:numPr>
          <w:ilvl w:val="0"/>
          <w:numId w:val="1"/>
        </w:numPr>
        <w:spacing w:line="20" w:lineRule="atLeast"/>
        <w:rPr>
          <w:rFonts w:cstheme="minorHAnsi"/>
          <w:b/>
          <w:snapToGrid w:val="0"/>
        </w:rPr>
      </w:pPr>
      <w:r w:rsidRPr="0076076C">
        <w:rPr>
          <w:rFonts w:cstheme="minorHAnsi"/>
          <w:b/>
          <w:snapToGrid w:val="0"/>
        </w:rPr>
        <w:t>Consider Possible Action Resulting from Closed Session</w:t>
      </w:r>
    </w:p>
    <w:p w:rsidR="00E076B9" w:rsidRPr="00100AE9" w:rsidRDefault="00E076B9" w:rsidP="00E076B9">
      <w:pPr>
        <w:spacing w:line="20" w:lineRule="atLeast"/>
        <w:ind w:left="487"/>
        <w:rPr>
          <w:rFonts w:cstheme="minorHAnsi"/>
          <w:b/>
          <w:snapToGrid w:val="0"/>
          <w:sz w:val="11"/>
          <w:szCs w:val="11"/>
        </w:rPr>
      </w:pPr>
    </w:p>
    <w:p w:rsidR="00E076B9" w:rsidRDefault="00E076B9" w:rsidP="00E076B9">
      <w:pPr>
        <w:spacing w:line="20" w:lineRule="atLeast"/>
        <w:ind w:left="487"/>
        <w:rPr>
          <w:rFonts w:cstheme="minorHAnsi"/>
          <w:b/>
          <w:snapToGrid w:val="0"/>
        </w:rPr>
      </w:pPr>
      <w:r>
        <w:rPr>
          <w:rFonts w:cstheme="minorHAnsi"/>
          <w:b/>
          <w:snapToGrid w:val="0"/>
        </w:rPr>
        <w:t>Motion</w:t>
      </w:r>
      <w:r>
        <w:rPr>
          <w:rFonts w:cstheme="minorHAnsi"/>
          <w:snapToGrid w:val="0"/>
        </w:rPr>
        <w:t xml:space="preserve"> by Councilmember Emaus, seconded by Councilmember</w:t>
      </w:r>
      <w:r w:rsidR="00100AE9">
        <w:rPr>
          <w:rFonts w:cstheme="minorHAnsi"/>
          <w:snapToGrid w:val="0"/>
        </w:rPr>
        <w:t xml:space="preserve"> Pettengill to officially close the investigation initiated by City Council </w:t>
      </w:r>
      <w:r w:rsidR="00957B8E">
        <w:rPr>
          <w:rFonts w:cstheme="minorHAnsi"/>
          <w:snapToGrid w:val="0"/>
        </w:rPr>
        <w:t>with</w:t>
      </w:r>
      <w:r w:rsidR="00100AE9">
        <w:rPr>
          <w:rFonts w:cstheme="minorHAnsi"/>
          <w:snapToGrid w:val="0"/>
        </w:rPr>
        <w:t xml:space="preserve"> no charges against the City Manager, City staff, or employees. </w:t>
      </w:r>
      <w:r w:rsidR="00100AE9">
        <w:rPr>
          <w:rFonts w:cstheme="minorHAnsi"/>
          <w:b/>
          <w:snapToGrid w:val="0"/>
        </w:rPr>
        <w:t>The motion carried without objection by roll call vote.</w:t>
      </w:r>
    </w:p>
    <w:p w:rsidR="00100AE9" w:rsidRPr="00100AE9" w:rsidRDefault="00100AE9" w:rsidP="00E076B9">
      <w:pPr>
        <w:spacing w:line="20" w:lineRule="atLeast"/>
        <w:ind w:left="487"/>
        <w:rPr>
          <w:rFonts w:cstheme="minorHAnsi"/>
          <w:b/>
          <w:snapToGrid w:val="0"/>
          <w:sz w:val="11"/>
          <w:szCs w:val="11"/>
        </w:rPr>
      </w:pPr>
    </w:p>
    <w:p w:rsidR="00100AE9" w:rsidRDefault="00100AE9" w:rsidP="00E076B9">
      <w:pPr>
        <w:spacing w:line="20" w:lineRule="atLeast"/>
        <w:ind w:left="487"/>
        <w:rPr>
          <w:rFonts w:cstheme="minorHAnsi"/>
          <w:b/>
          <w:snapToGrid w:val="0"/>
        </w:rPr>
      </w:pPr>
      <w:r>
        <w:rPr>
          <w:rFonts w:cstheme="minorHAnsi"/>
          <w:b/>
          <w:snapToGrid w:val="0"/>
        </w:rPr>
        <w:t>Motion</w:t>
      </w:r>
      <w:r>
        <w:rPr>
          <w:rFonts w:cstheme="minorHAnsi"/>
          <w:snapToGrid w:val="0"/>
        </w:rPr>
        <w:t xml:space="preserve"> by</w:t>
      </w:r>
      <w:r w:rsidR="00822878">
        <w:rPr>
          <w:rFonts w:cstheme="minorHAnsi"/>
          <w:snapToGrid w:val="0"/>
        </w:rPr>
        <w:t xml:space="preserve"> Councilmember Emaus, seconded by Councilmember Pettengill to waive the written attorney-client privilege from a letter dated April 13, 2021 by Labor Attorney Greg Schultz. </w:t>
      </w:r>
      <w:r w:rsidR="00822878">
        <w:rPr>
          <w:rFonts w:cstheme="minorHAnsi"/>
          <w:b/>
          <w:snapToGrid w:val="0"/>
        </w:rPr>
        <w:t>The motion carried by roll call vote, with Councilmember Muzzin voting no.</w:t>
      </w:r>
    </w:p>
    <w:p w:rsidR="00186545" w:rsidRPr="00186545" w:rsidRDefault="00186545" w:rsidP="00E076B9">
      <w:pPr>
        <w:spacing w:line="20" w:lineRule="atLeast"/>
        <w:ind w:left="487"/>
        <w:rPr>
          <w:rFonts w:cstheme="minorHAnsi"/>
          <w:b/>
          <w:snapToGrid w:val="0"/>
          <w:sz w:val="11"/>
          <w:szCs w:val="11"/>
        </w:rPr>
      </w:pPr>
    </w:p>
    <w:p w:rsidR="00186545" w:rsidRDefault="00186545" w:rsidP="00E076B9">
      <w:pPr>
        <w:spacing w:line="20" w:lineRule="atLeast"/>
        <w:ind w:left="487"/>
        <w:rPr>
          <w:rFonts w:cstheme="minorHAnsi"/>
          <w:b/>
          <w:snapToGrid w:val="0"/>
        </w:rPr>
      </w:pPr>
      <w:r>
        <w:rPr>
          <w:rFonts w:cstheme="minorHAnsi"/>
          <w:b/>
          <w:snapToGrid w:val="0"/>
        </w:rPr>
        <w:t>Motion</w:t>
      </w:r>
      <w:r>
        <w:rPr>
          <w:rFonts w:cstheme="minorHAnsi"/>
          <w:snapToGrid w:val="0"/>
        </w:rPr>
        <w:t xml:space="preserve"> by Councilmember Bohn, seconded by Councilmember Muzzin to release the written-attorney client privilege letter dated March 4, 2021 by Attorney Paul Burns. </w:t>
      </w:r>
      <w:r w:rsidRPr="00186545">
        <w:rPr>
          <w:rFonts w:cstheme="minorHAnsi"/>
          <w:b/>
          <w:snapToGrid w:val="0"/>
        </w:rPr>
        <w:t>The motion failed</w:t>
      </w:r>
      <w:r>
        <w:rPr>
          <w:rFonts w:cstheme="minorHAnsi"/>
          <w:b/>
          <w:snapToGrid w:val="0"/>
        </w:rPr>
        <w:t>, with Mayor Pipoly, Mayor Pro Tem Gardner, and Councilmembers Emaus, Muzzin, Pettengill, and Tobbe voting no</w:t>
      </w:r>
      <w:r w:rsidRPr="00186545">
        <w:rPr>
          <w:rFonts w:cstheme="minorHAnsi"/>
          <w:b/>
          <w:snapToGrid w:val="0"/>
        </w:rPr>
        <w:t>.</w:t>
      </w:r>
    </w:p>
    <w:p w:rsidR="00186545" w:rsidRDefault="00186545" w:rsidP="00E076B9">
      <w:pPr>
        <w:spacing w:line="20" w:lineRule="atLeast"/>
        <w:ind w:left="487"/>
        <w:rPr>
          <w:rFonts w:cstheme="minorHAnsi"/>
          <w:b/>
          <w:snapToGrid w:val="0"/>
        </w:rPr>
      </w:pPr>
    </w:p>
    <w:p w:rsidR="00186545" w:rsidRPr="004A727F" w:rsidRDefault="004A727F" w:rsidP="00E076B9">
      <w:pPr>
        <w:spacing w:line="20" w:lineRule="atLeast"/>
        <w:ind w:left="487"/>
        <w:rPr>
          <w:rFonts w:cstheme="minorHAnsi"/>
          <w:b/>
          <w:snapToGrid w:val="0"/>
        </w:rPr>
      </w:pPr>
      <w:r>
        <w:rPr>
          <w:rFonts w:cstheme="minorHAnsi"/>
          <w:b/>
          <w:snapToGrid w:val="0"/>
        </w:rPr>
        <w:t xml:space="preserve">Motion </w:t>
      </w:r>
      <w:r>
        <w:rPr>
          <w:rFonts w:cstheme="minorHAnsi"/>
          <w:snapToGrid w:val="0"/>
        </w:rPr>
        <w:t xml:space="preserve">by Councilmember Pettengill, seconded by Councilmember Tobbe to direct City Attorney Homier to review the written-attorney client privilege letter dated March 4, 2021 to be brought back to City Council for transparency. </w:t>
      </w:r>
      <w:r>
        <w:rPr>
          <w:rFonts w:cstheme="minorHAnsi"/>
          <w:b/>
          <w:snapToGrid w:val="0"/>
        </w:rPr>
        <w:t>The motion carried without objection by roll call vote.</w:t>
      </w:r>
    </w:p>
    <w:p w:rsidR="005A6A9F" w:rsidRPr="0076076C" w:rsidRDefault="005A6A9F" w:rsidP="005A6A9F">
      <w:pPr>
        <w:pStyle w:val="ListParagraph"/>
        <w:rPr>
          <w:rFonts w:cstheme="minorHAnsi"/>
          <w:b/>
          <w:snapToGrid w:val="0"/>
          <w:sz w:val="11"/>
          <w:szCs w:val="11"/>
        </w:rPr>
      </w:pPr>
    </w:p>
    <w:p w:rsidR="005A6A9F" w:rsidRPr="0076076C" w:rsidRDefault="005A6A9F" w:rsidP="00DF6218">
      <w:pPr>
        <w:pStyle w:val="ListParagraph"/>
        <w:numPr>
          <w:ilvl w:val="0"/>
          <w:numId w:val="1"/>
        </w:numPr>
        <w:spacing w:line="20" w:lineRule="atLeast"/>
        <w:rPr>
          <w:rFonts w:cstheme="minorHAnsi"/>
          <w:b/>
          <w:snapToGrid w:val="0"/>
        </w:rPr>
      </w:pPr>
      <w:r w:rsidRPr="0076076C">
        <w:rPr>
          <w:rFonts w:cstheme="minorHAnsi"/>
          <w:b/>
          <w:snapToGrid w:val="0"/>
        </w:rPr>
        <w:t>Adjournment</w:t>
      </w:r>
    </w:p>
    <w:p w:rsidR="00822878" w:rsidRPr="004D35F9" w:rsidRDefault="00822878" w:rsidP="00822878">
      <w:pPr>
        <w:pStyle w:val="BodyText"/>
        <w:tabs>
          <w:tab w:val="left" w:pos="849"/>
        </w:tabs>
        <w:ind w:left="487" w:firstLine="0"/>
        <w:rPr>
          <w:rFonts w:asciiTheme="minorHAnsi" w:hAnsiTheme="minorHAnsi" w:cstheme="minorHAnsi"/>
          <w:b/>
          <w:spacing w:val="-1"/>
        </w:rPr>
      </w:pPr>
      <w:r w:rsidRPr="004D35F9">
        <w:rPr>
          <w:rFonts w:asciiTheme="minorHAnsi" w:hAnsiTheme="minorHAnsi" w:cstheme="minorHAnsi"/>
          <w:b/>
          <w:spacing w:val="-1"/>
        </w:rPr>
        <w:t xml:space="preserve">Motion </w:t>
      </w:r>
      <w:r w:rsidRPr="004D35F9">
        <w:rPr>
          <w:rFonts w:asciiTheme="minorHAnsi" w:hAnsiTheme="minorHAnsi" w:cstheme="minorHAnsi"/>
          <w:spacing w:val="-1"/>
        </w:rPr>
        <w:t xml:space="preserve">by Councilmember </w:t>
      </w:r>
      <w:r w:rsidR="004A727F">
        <w:rPr>
          <w:rFonts w:asciiTheme="minorHAnsi" w:hAnsiTheme="minorHAnsi" w:cstheme="minorHAnsi"/>
          <w:spacing w:val="-1"/>
        </w:rPr>
        <w:t>Muzzin</w:t>
      </w:r>
      <w:r w:rsidRPr="004D35F9">
        <w:rPr>
          <w:rFonts w:asciiTheme="minorHAnsi" w:hAnsiTheme="minorHAnsi" w:cstheme="minorHAnsi"/>
          <w:spacing w:val="-1"/>
        </w:rPr>
        <w:t xml:space="preserve">, seconded by </w:t>
      </w:r>
      <w:r>
        <w:rPr>
          <w:rFonts w:asciiTheme="minorHAnsi" w:hAnsiTheme="minorHAnsi" w:cstheme="minorHAnsi"/>
          <w:spacing w:val="-1"/>
        </w:rPr>
        <w:t>Councilmember Tobbe</w:t>
      </w:r>
      <w:r w:rsidRPr="004D35F9">
        <w:rPr>
          <w:rFonts w:asciiTheme="minorHAnsi" w:hAnsiTheme="minorHAnsi" w:cstheme="minorHAnsi"/>
          <w:spacing w:val="-1"/>
        </w:rPr>
        <w:t xml:space="preserve"> to adjourn the meeting at</w:t>
      </w:r>
      <w:r>
        <w:rPr>
          <w:rFonts w:asciiTheme="minorHAnsi" w:hAnsiTheme="minorHAnsi" w:cstheme="minorHAnsi"/>
          <w:spacing w:val="-1"/>
        </w:rPr>
        <w:t xml:space="preserve"> </w:t>
      </w:r>
      <w:r w:rsidR="004A727F">
        <w:rPr>
          <w:rFonts w:asciiTheme="minorHAnsi" w:hAnsiTheme="minorHAnsi" w:cstheme="minorHAnsi"/>
          <w:spacing w:val="-1"/>
        </w:rPr>
        <w:t>10</w:t>
      </w:r>
      <w:r w:rsidRPr="004D35F9">
        <w:rPr>
          <w:rFonts w:asciiTheme="minorHAnsi" w:hAnsiTheme="minorHAnsi" w:cstheme="minorHAnsi"/>
          <w:spacing w:val="-1"/>
        </w:rPr>
        <w:t>:</w:t>
      </w:r>
      <w:r w:rsidR="004A727F">
        <w:rPr>
          <w:rFonts w:asciiTheme="minorHAnsi" w:hAnsiTheme="minorHAnsi" w:cstheme="minorHAnsi"/>
          <w:spacing w:val="-1"/>
        </w:rPr>
        <w:t>58</w:t>
      </w:r>
      <w:r w:rsidRPr="004D35F9">
        <w:rPr>
          <w:rFonts w:asciiTheme="minorHAnsi" w:hAnsiTheme="minorHAnsi" w:cstheme="minorHAnsi"/>
          <w:spacing w:val="-1"/>
        </w:rPr>
        <w:t xml:space="preserve"> p.m. </w:t>
      </w:r>
      <w:r w:rsidRPr="004D35F9">
        <w:rPr>
          <w:rFonts w:asciiTheme="minorHAnsi" w:hAnsiTheme="minorHAnsi" w:cstheme="minorHAnsi"/>
          <w:b/>
          <w:spacing w:val="-1"/>
        </w:rPr>
        <w:t>The motion carried by roll call vote</w:t>
      </w:r>
      <w:r w:rsidR="004A727F">
        <w:rPr>
          <w:rFonts w:asciiTheme="minorHAnsi" w:hAnsiTheme="minorHAnsi" w:cstheme="minorHAnsi"/>
          <w:b/>
          <w:spacing w:val="-1"/>
        </w:rPr>
        <w:t>, with Councilmember Bohn voting no</w:t>
      </w:r>
      <w:r w:rsidRPr="004D35F9">
        <w:rPr>
          <w:rFonts w:asciiTheme="minorHAnsi" w:hAnsiTheme="minorHAnsi" w:cstheme="minorHAnsi"/>
          <w:b/>
          <w:spacing w:val="-1"/>
        </w:rPr>
        <w:t>.</w:t>
      </w:r>
    </w:p>
    <w:p w:rsidR="00822878" w:rsidRPr="004D35F9" w:rsidRDefault="00822878" w:rsidP="00822878">
      <w:pPr>
        <w:pStyle w:val="BodyText"/>
        <w:tabs>
          <w:tab w:val="left" w:pos="849"/>
        </w:tabs>
        <w:ind w:left="487" w:firstLine="0"/>
        <w:rPr>
          <w:rFonts w:asciiTheme="minorHAnsi" w:hAnsiTheme="minorHAnsi" w:cstheme="minorHAnsi"/>
          <w:b/>
          <w:spacing w:val="-1"/>
        </w:rPr>
      </w:pPr>
    </w:p>
    <w:p w:rsidR="00822878" w:rsidRPr="004D35F9" w:rsidRDefault="00822878" w:rsidP="00822878">
      <w:pPr>
        <w:pStyle w:val="BodyText"/>
        <w:tabs>
          <w:tab w:val="left" w:pos="849"/>
        </w:tabs>
        <w:ind w:left="487" w:firstLine="0"/>
        <w:rPr>
          <w:rFonts w:asciiTheme="minorHAnsi" w:hAnsiTheme="minorHAnsi" w:cstheme="minorHAnsi"/>
          <w:b/>
          <w:spacing w:val="-1"/>
        </w:rPr>
      </w:pPr>
    </w:p>
    <w:p w:rsidR="00822878" w:rsidRPr="00822878" w:rsidRDefault="00822878" w:rsidP="00822878">
      <w:pPr>
        <w:ind w:left="487"/>
        <w:rPr>
          <w:rFonts w:cstheme="minorHAnsi"/>
        </w:rPr>
      </w:pPr>
      <w:r w:rsidRPr="00822878">
        <w:rPr>
          <w:rFonts w:cstheme="minorHAnsi"/>
        </w:rPr>
        <w:t>____________________</w:t>
      </w:r>
      <w:r w:rsidRPr="00822878">
        <w:rPr>
          <w:rFonts w:cstheme="minorHAnsi"/>
        </w:rPr>
        <w:tab/>
      </w:r>
      <w:r w:rsidRPr="00822878">
        <w:rPr>
          <w:rFonts w:cstheme="minorHAnsi"/>
        </w:rPr>
        <w:tab/>
      </w:r>
      <w:r w:rsidRPr="00822878">
        <w:rPr>
          <w:rFonts w:cstheme="minorHAnsi"/>
        </w:rPr>
        <w:tab/>
      </w:r>
      <w:r w:rsidRPr="00822878">
        <w:rPr>
          <w:rFonts w:cstheme="minorHAnsi"/>
        </w:rPr>
        <w:tab/>
      </w:r>
      <w:r w:rsidRPr="00822878">
        <w:rPr>
          <w:rFonts w:cstheme="minorHAnsi"/>
        </w:rPr>
        <w:tab/>
        <w:t>_______________________</w:t>
      </w:r>
    </w:p>
    <w:p w:rsidR="00822878" w:rsidRPr="00822878" w:rsidRDefault="00822878" w:rsidP="00822878">
      <w:pPr>
        <w:ind w:left="487"/>
        <w:rPr>
          <w:rFonts w:cstheme="minorHAnsi"/>
        </w:rPr>
      </w:pPr>
      <w:r w:rsidRPr="00822878">
        <w:rPr>
          <w:rFonts w:cstheme="minorHAnsi"/>
        </w:rPr>
        <w:t xml:space="preserve">  Tara Brown, City Clerk</w:t>
      </w:r>
      <w:r w:rsidRPr="00822878">
        <w:rPr>
          <w:rFonts w:cstheme="minorHAnsi"/>
        </w:rPr>
        <w:tab/>
      </w:r>
      <w:r w:rsidRPr="00822878">
        <w:rPr>
          <w:rFonts w:cstheme="minorHAnsi"/>
        </w:rPr>
        <w:tab/>
      </w:r>
      <w:r w:rsidRPr="00822878">
        <w:rPr>
          <w:rFonts w:cstheme="minorHAnsi"/>
        </w:rPr>
        <w:tab/>
      </w:r>
      <w:r w:rsidRPr="00822878">
        <w:rPr>
          <w:rFonts w:cstheme="minorHAnsi"/>
        </w:rPr>
        <w:tab/>
      </w:r>
      <w:r w:rsidRPr="00822878">
        <w:rPr>
          <w:rFonts w:cstheme="minorHAnsi"/>
        </w:rPr>
        <w:tab/>
        <w:t>Shawn Pipoly, Mayor</w:t>
      </w:r>
    </w:p>
    <w:p w:rsidR="008A0072" w:rsidRPr="0076076C" w:rsidRDefault="008A0072" w:rsidP="008A0072">
      <w:pPr>
        <w:pStyle w:val="ListParagraph"/>
        <w:rPr>
          <w:rFonts w:cstheme="minorHAnsi"/>
          <w:b/>
          <w:snapToGrid w:val="0"/>
        </w:rPr>
      </w:pPr>
    </w:p>
    <w:sectPr w:rsidR="008A0072" w:rsidRPr="0076076C" w:rsidSect="00AE0B21">
      <w:headerReference w:type="even" r:id="rId8"/>
      <w:headerReference w:type="default" r:id="rId9"/>
      <w:footerReference w:type="even" r:id="rId10"/>
      <w:footerReference w:type="default" r:id="rId11"/>
      <w:headerReference w:type="first" r:id="rId12"/>
      <w:footerReference w:type="first" r:id="rId13"/>
      <w:type w:val="continuous"/>
      <w:pgSz w:w="12240" w:h="15840"/>
      <w:pgMar w:top="270" w:right="810" w:bottom="90" w:left="5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9E6" w:rsidRDefault="000969E6" w:rsidP="00F308A8">
      <w:r>
        <w:separator/>
      </w:r>
    </w:p>
  </w:endnote>
  <w:endnote w:type="continuationSeparator" w:id="0">
    <w:p w:rsidR="000969E6" w:rsidRDefault="000969E6" w:rsidP="00F3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4A" w:rsidRDefault="002211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4A" w:rsidRDefault="0022114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4A" w:rsidRDefault="002211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9E6" w:rsidRDefault="000969E6" w:rsidP="00F308A8">
      <w:r>
        <w:separator/>
      </w:r>
    </w:p>
  </w:footnote>
  <w:footnote w:type="continuationSeparator" w:id="0">
    <w:p w:rsidR="000969E6" w:rsidRDefault="000969E6" w:rsidP="00F30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4A" w:rsidRDefault="002211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B9" w:rsidRPr="004D35F9" w:rsidRDefault="00E076B9" w:rsidP="00E076B9">
    <w:pPr>
      <w:pStyle w:val="Header"/>
      <w:rPr>
        <w:rFonts w:cstheme="minorHAnsi"/>
        <w:color w:val="000000" w:themeColor="text1"/>
      </w:rPr>
    </w:pPr>
    <w:r w:rsidRPr="004D35F9">
      <w:rPr>
        <w:rFonts w:cstheme="minorHAnsi"/>
        <w:color w:val="000000" w:themeColor="text1"/>
      </w:rPr>
      <w:t xml:space="preserve">City Council </w:t>
    </w:r>
    <w:r>
      <w:rPr>
        <w:rFonts w:cstheme="minorHAnsi"/>
        <w:color w:val="000000" w:themeColor="text1"/>
      </w:rPr>
      <w:t>Regular Meeting</w:t>
    </w:r>
  </w:p>
  <w:p w:rsidR="00E076B9" w:rsidRPr="004D35F9" w:rsidRDefault="00E076B9" w:rsidP="00E076B9">
    <w:pPr>
      <w:pStyle w:val="Header"/>
      <w:rPr>
        <w:rFonts w:cstheme="minorHAnsi"/>
        <w:color w:val="000000" w:themeColor="text1"/>
      </w:rPr>
    </w:pPr>
    <w:r>
      <w:rPr>
        <w:rFonts w:cstheme="minorHAnsi"/>
        <w:color w:val="000000" w:themeColor="text1"/>
      </w:rPr>
      <w:t>May 20</w:t>
    </w:r>
    <w:r w:rsidRPr="004D35F9">
      <w:rPr>
        <w:rFonts w:cstheme="minorHAnsi"/>
        <w:color w:val="000000" w:themeColor="text1"/>
      </w:rPr>
      <w:t>, 2021</w:t>
    </w:r>
    <w:r w:rsidRPr="004D35F9">
      <w:rPr>
        <w:rFonts w:cstheme="minorHAnsi"/>
        <w:color w:val="000000" w:themeColor="text1"/>
      </w:rPr>
      <w:tab/>
    </w:r>
  </w:p>
  <w:p w:rsidR="00E076B9" w:rsidRPr="004D35F9" w:rsidRDefault="00E076B9" w:rsidP="00E076B9">
    <w:pPr>
      <w:pStyle w:val="Header"/>
      <w:rPr>
        <w:rFonts w:cstheme="minorHAnsi"/>
      </w:rPr>
    </w:pPr>
    <w:r w:rsidRPr="004D35F9">
      <w:rPr>
        <w:rFonts w:cstheme="minorHAnsi"/>
        <w:color w:val="000000" w:themeColor="text1"/>
      </w:rPr>
      <w:t xml:space="preserve">Page </w:t>
    </w:r>
    <w:r w:rsidRPr="004D35F9">
      <w:rPr>
        <w:rStyle w:val="PageNumber"/>
        <w:rFonts w:cstheme="minorHAnsi"/>
        <w:color w:val="000000" w:themeColor="text1"/>
      </w:rPr>
      <w:fldChar w:fldCharType="begin"/>
    </w:r>
    <w:r w:rsidRPr="004D35F9">
      <w:rPr>
        <w:rStyle w:val="PageNumber"/>
        <w:rFonts w:cstheme="minorHAnsi"/>
        <w:color w:val="000000" w:themeColor="text1"/>
      </w:rPr>
      <w:instrText xml:space="preserve"> PAGE </w:instrText>
    </w:r>
    <w:r w:rsidRPr="004D35F9">
      <w:rPr>
        <w:rStyle w:val="PageNumber"/>
        <w:rFonts w:cstheme="minorHAnsi"/>
        <w:color w:val="000000" w:themeColor="text1"/>
      </w:rPr>
      <w:fldChar w:fldCharType="separate"/>
    </w:r>
    <w:r w:rsidR="00CA728C">
      <w:rPr>
        <w:rStyle w:val="PageNumber"/>
        <w:rFonts w:cstheme="minorHAnsi"/>
        <w:noProof/>
        <w:color w:val="000000" w:themeColor="text1"/>
      </w:rPr>
      <w:t>2</w:t>
    </w:r>
    <w:r w:rsidRPr="004D35F9">
      <w:rPr>
        <w:rStyle w:val="PageNumber"/>
        <w:rFonts w:cstheme="minorHAnsi"/>
        <w:color w:val="000000" w:themeColor="text1"/>
      </w:rPr>
      <w:fldChar w:fldCharType="end"/>
    </w:r>
  </w:p>
  <w:p w:rsidR="00D4267C" w:rsidRDefault="00D4267C">
    <w:pPr>
      <w:pStyle w:val="Header"/>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7C" w:rsidRPr="00773070" w:rsidRDefault="00D4267C" w:rsidP="00673F4A">
    <w:pPr>
      <w:spacing w:before="7"/>
      <w:ind w:right="-520"/>
      <w:rPr>
        <w:rFonts w:ascii="Times New Roman" w:eastAsia="Times New Roman" w:hAnsi="Times New Roman" w:cs="Times New Roman"/>
        <w:sz w:val="6"/>
        <w:szCs w:val="6"/>
      </w:rPr>
    </w:pPr>
    <w:r>
      <w:rPr>
        <w:rFonts w:ascii="Calibri" w:eastAsia="Calibri" w:hAnsi="Calibri" w:cs="Calibri"/>
        <w:b/>
        <w:noProof/>
        <w:spacing w:val="-1"/>
        <w:sz w:val="40"/>
        <w:szCs w:val="40"/>
      </w:rPr>
      <w:drawing>
        <wp:anchor distT="0" distB="0" distL="114300" distR="114300" simplePos="0" relativeHeight="251657728" behindDoc="1" locked="0" layoutInCell="1" allowOverlap="1" wp14:anchorId="14BA91F5" wp14:editId="547E172E">
          <wp:simplePos x="0" y="0"/>
          <wp:positionH relativeFrom="column">
            <wp:posOffset>717550</wp:posOffset>
          </wp:positionH>
          <wp:positionV relativeFrom="paragraph">
            <wp:posOffset>-61277</wp:posOffset>
          </wp:positionV>
          <wp:extent cx="873125" cy="854710"/>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ty of Brighton 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4710"/>
                  </a:xfrm>
                  <a:prstGeom prst="rect">
                    <a:avLst/>
                  </a:prstGeom>
                </pic:spPr>
              </pic:pic>
            </a:graphicData>
          </a:graphic>
        </wp:anchor>
      </w:drawing>
    </w:r>
  </w:p>
  <w:p w:rsidR="00D4267C" w:rsidRDefault="00D4267C" w:rsidP="00773070">
    <w:pPr>
      <w:tabs>
        <w:tab w:val="center" w:pos="5320"/>
      </w:tabs>
      <w:spacing w:before="4"/>
      <w:jc w:val="center"/>
      <w:rPr>
        <w:rFonts w:ascii="Calibri" w:eastAsia="Calibri" w:hAnsi="Calibri" w:cs="Calibri"/>
        <w:b/>
        <w:spacing w:val="-1"/>
        <w:sz w:val="40"/>
        <w:szCs w:val="40"/>
      </w:rPr>
    </w:pPr>
    <w:r w:rsidRPr="00773070">
      <w:rPr>
        <w:rFonts w:ascii="Calibri" w:eastAsia="Calibri" w:hAnsi="Calibri" w:cs="Calibri"/>
        <w:b/>
        <w:spacing w:val="-1"/>
        <w:sz w:val="40"/>
        <w:szCs w:val="40"/>
      </w:rPr>
      <w:t>Brighton City Council Meeting</w:t>
    </w:r>
  </w:p>
  <w:p w:rsidR="00D4267C" w:rsidRDefault="00D4267C" w:rsidP="00773070">
    <w:pPr>
      <w:spacing w:before="295" w:line="240" w:lineRule="exact"/>
      <w:jc w:val="center"/>
      <w:rPr>
        <w:rFonts w:ascii="Calibri" w:eastAsia="Calibri" w:hAnsi="Calibri" w:cs="Calibri"/>
        <w:sz w:val="20"/>
        <w:szCs w:val="20"/>
      </w:rPr>
    </w:pPr>
    <w:r>
      <w:rPr>
        <w:noProof/>
      </w:rPr>
      <mc:AlternateContent>
        <mc:Choice Requires="wps">
          <w:drawing>
            <wp:anchor distT="0" distB="0" distL="114300" distR="114300" simplePos="0" relativeHeight="251656704" behindDoc="0" locked="0" layoutInCell="1" allowOverlap="1" wp14:anchorId="5CD2F237" wp14:editId="23A31215">
              <wp:simplePos x="0" y="0"/>
              <wp:positionH relativeFrom="column">
                <wp:posOffset>1581468</wp:posOffset>
              </wp:positionH>
              <wp:positionV relativeFrom="paragraph">
                <wp:posOffset>26670</wp:posOffset>
              </wp:positionV>
              <wp:extent cx="3893185" cy="45720"/>
              <wp:effectExtent l="0" t="0" r="12065" b="0"/>
              <wp:wrapNone/>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3185" cy="45720"/>
                      </a:xfrm>
                      <a:custGeom>
                        <a:avLst/>
                        <a:gdLst>
                          <a:gd name="T0" fmla="+- 0 1334 1334"/>
                          <a:gd name="T1" fmla="*/ T0 w 8235"/>
                          <a:gd name="T2" fmla="+- 0 9569 1334"/>
                          <a:gd name="T3" fmla="*/ T2 w 8235"/>
                        </a:gdLst>
                        <a:ahLst/>
                        <a:cxnLst>
                          <a:cxn ang="0">
                            <a:pos x="T1" y="0"/>
                          </a:cxn>
                          <a:cxn ang="0">
                            <a:pos x="T3" y="0"/>
                          </a:cxn>
                        </a:cxnLst>
                        <a:rect l="0" t="0" r="r" b="b"/>
                        <a:pathLst>
                          <a:path w="8235">
                            <a:moveTo>
                              <a:pt x="0" y="0"/>
                            </a:moveTo>
                            <a:lnTo>
                              <a:pt x="82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1="http://schemas.microsoft.com/office/drawing/2015/9/8/chartex">
          <w:pict>
            <v:shape w14:anchorId="02692523" id="Freeform 6" o:spid="_x0000_s1026" style="position:absolute;margin-left:124.55pt;margin-top:2.1pt;width:306.5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8235,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" path="m,l8235,e" filled="f">
              <v:path arrowok="t" o:connecttype="custom" o:connectlocs="0,0;3893185,0" o:connectangles="0,0"/>
            </v:shape>
          </w:pict>
        </mc:Fallback>
      </mc:AlternateContent>
    </w:r>
    <w:r>
      <w:rPr>
        <w:rFonts w:ascii="Calibri" w:eastAsia="Calibri" w:hAnsi="Calibri" w:cs="Calibri"/>
        <w:spacing w:val="-1"/>
        <w:sz w:val="20"/>
        <w:szCs w:val="20"/>
      </w:rPr>
      <w:t>Contact Information: City</w:t>
    </w:r>
    <w:r>
      <w:rPr>
        <w:rFonts w:ascii="Calibri" w:eastAsia="Calibri" w:hAnsi="Calibri" w:cs="Calibri"/>
        <w:spacing w:val="-4"/>
        <w:sz w:val="20"/>
        <w:szCs w:val="20"/>
      </w:rPr>
      <w:t xml:space="preserve"> </w:t>
    </w:r>
    <w:r>
      <w:rPr>
        <w:rFonts w:ascii="Calibri" w:eastAsia="Calibri" w:hAnsi="Calibri" w:cs="Calibri"/>
        <w:spacing w:val="-1"/>
        <w:sz w:val="20"/>
        <w:szCs w:val="20"/>
      </w:rPr>
      <w:t>Hall</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200</w:t>
    </w:r>
    <w:r>
      <w:rPr>
        <w:rFonts w:ascii="Calibri" w:eastAsia="Calibri" w:hAnsi="Calibri" w:cs="Calibri"/>
        <w:spacing w:val="-5"/>
        <w:sz w:val="20"/>
        <w:szCs w:val="20"/>
      </w:rPr>
      <w:t xml:space="preserve"> </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First</w:t>
    </w:r>
    <w:r>
      <w:rPr>
        <w:rFonts w:ascii="Calibri" w:eastAsia="Calibri" w:hAnsi="Calibri" w:cs="Calibri"/>
        <w:spacing w:val="-5"/>
        <w:sz w:val="20"/>
        <w:szCs w:val="20"/>
      </w:rPr>
      <w:t xml:space="preserve"> </w:t>
    </w:r>
    <w:r>
      <w:rPr>
        <w:rFonts w:ascii="Calibri" w:eastAsia="Calibri" w:hAnsi="Calibri" w:cs="Calibri"/>
        <w:spacing w:val="-1"/>
        <w:sz w:val="20"/>
        <w:szCs w:val="20"/>
      </w:rPr>
      <w:t>St.</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Brighton,</w:t>
    </w:r>
    <w:r>
      <w:rPr>
        <w:rFonts w:ascii="Calibri" w:eastAsia="Calibri" w:hAnsi="Calibri" w:cs="Calibri"/>
        <w:spacing w:val="-4"/>
        <w:sz w:val="20"/>
        <w:szCs w:val="20"/>
      </w:rPr>
      <w:t xml:space="preserve"> </w:t>
    </w:r>
    <w:r>
      <w:rPr>
        <w:rFonts w:ascii="Calibri" w:eastAsia="Calibri" w:hAnsi="Calibri" w:cs="Calibri"/>
        <w:spacing w:val="-1"/>
        <w:sz w:val="20"/>
        <w:szCs w:val="20"/>
      </w:rPr>
      <w:t>Michigan</w:t>
    </w:r>
    <w:r>
      <w:rPr>
        <w:rFonts w:ascii="Calibri" w:eastAsia="Calibri" w:hAnsi="Calibri" w:cs="Calibri"/>
        <w:spacing w:val="-3"/>
        <w:sz w:val="20"/>
        <w:szCs w:val="20"/>
      </w:rPr>
      <w:t xml:space="preserve"> </w:t>
    </w:r>
    <w:r>
      <w:rPr>
        <w:rFonts w:ascii="Calibri" w:eastAsia="Calibri" w:hAnsi="Calibri" w:cs="Calibri"/>
        <w:spacing w:val="-1"/>
        <w:sz w:val="20"/>
        <w:szCs w:val="20"/>
      </w:rPr>
      <w:t>48116</w:t>
    </w:r>
  </w:p>
  <w:p w:rsidR="00D4267C" w:rsidRPr="00773070" w:rsidRDefault="00D4267C" w:rsidP="00773070">
    <w:pPr>
      <w:spacing w:before="4"/>
      <w:jc w:val="center"/>
      <w:rPr>
        <w:rFonts w:ascii="Calibri" w:eastAsia="Calibri" w:hAnsi="Calibri" w:cs="Calibri"/>
        <w:sz w:val="20"/>
        <w:szCs w:val="20"/>
      </w:rPr>
    </w:pPr>
    <w:r w:rsidRPr="00773070">
      <w:rPr>
        <w:rFonts w:ascii="Calibri" w:eastAsia="Calibri" w:hAnsi="Calibri" w:cs="Calibri"/>
        <w:spacing w:val="-1"/>
        <w:sz w:val="20"/>
        <w:szCs w:val="20"/>
      </w:rPr>
      <w:t>(810)</w:t>
    </w:r>
    <w:r w:rsidRPr="00773070">
      <w:rPr>
        <w:rFonts w:ascii="Calibri" w:eastAsia="Calibri" w:hAnsi="Calibri" w:cs="Calibri"/>
        <w:spacing w:val="-11"/>
        <w:sz w:val="20"/>
        <w:szCs w:val="20"/>
      </w:rPr>
      <w:t xml:space="preserve"> </w:t>
    </w:r>
    <w:r w:rsidRPr="00773070">
      <w:rPr>
        <w:rFonts w:ascii="Calibri" w:eastAsia="Calibri" w:hAnsi="Calibri" w:cs="Calibri"/>
        <w:spacing w:val="-1"/>
        <w:sz w:val="20"/>
        <w:szCs w:val="20"/>
      </w:rPr>
      <w:t>227-1911</w:t>
    </w:r>
    <w:r w:rsidRPr="00773070">
      <w:rPr>
        <w:rFonts w:ascii="Calibri" w:eastAsia="Calibri" w:hAnsi="Calibri" w:cs="Calibri"/>
        <w:spacing w:val="-10"/>
        <w:sz w:val="20"/>
        <w:szCs w:val="20"/>
      </w:rPr>
      <w:t xml:space="preserve"> </w:t>
    </w:r>
    <w:r w:rsidRPr="00773070">
      <w:rPr>
        <w:rFonts w:ascii="Calibri" w:eastAsia="Calibri" w:hAnsi="Calibri" w:cs="Calibri"/>
        <w:sz w:val="20"/>
        <w:szCs w:val="20"/>
      </w:rPr>
      <w:t>●</w:t>
    </w:r>
    <w:r w:rsidRPr="00773070">
      <w:rPr>
        <w:rFonts w:ascii="Calibri" w:eastAsia="Calibri" w:hAnsi="Calibri" w:cs="Calibri"/>
        <w:spacing w:val="-8"/>
        <w:sz w:val="20"/>
        <w:szCs w:val="20"/>
      </w:rPr>
      <w:t xml:space="preserve"> </w:t>
    </w:r>
    <w:hyperlink r:id="rId2">
      <w:r w:rsidRPr="00773070">
        <w:rPr>
          <w:rFonts w:ascii="Calibri" w:eastAsia="Calibri" w:hAnsi="Calibri" w:cs="Calibri"/>
          <w:sz w:val="20"/>
          <w:szCs w:val="20"/>
        </w:rPr>
        <w:t>www.brightoncity.org</w:t>
      </w:r>
    </w:hyperlink>
    <w:r w:rsidRPr="00773070">
      <w:rPr>
        <w:rFonts w:ascii="Calibri" w:eastAsia="Calibri" w:hAnsi="Calibri" w:cs="Calibri"/>
        <w:sz w:val="20"/>
        <w:szCs w:val="20"/>
      </w:rPr>
      <w:t xml:space="preserve">● </w:t>
    </w:r>
    <w:hyperlink r:id="rId3" w:history="1">
      <w:r w:rsidRPr="00773070">
        <w:rPr>
          <w:rStyle w:val="Hyperlink"/>
          <w:rFonts w:ascii="Calibri" w:eastAsia="Calibri" w:hAnsi="Calibri" w:cs="Calibri"/>
          <w:sz w:val="20"/>
          <w:szCs w:val="20"/>
        </w:rPr>
        <w:t>info@brightoncity.org</w:t>
      </w:r>
    </w:hyperlink>
  </w:p>
  <w:p w:rsidR="00D4267C" w:rsidRPr="00773070" w:rsidRDefault="00D4267C" w:rsidP="007730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2FAA"/>
    <w:multiLevelType w:val="hybridMultilevel"/>
    <w:tmpl w:val="3EF0E046"/>
    <w:lvl w:ilvl="0" w:tplc="31E478F8">
      <w:start w:val="1"/>
      <w:numFmt w:val="decimal"/>
      <w:lvlText w:val="%1."/>
      <w:lvlJc w:val="left"/>
      <w:pPr>
        <w:ind w:left="848" w:hanging="361"/>
      </w:pPr>
      <w:rPr>
        <w:rFonts w:ascii="Calibri" w:eastAsia="Calibri" w:hAnsi="Calibri" w:hint="default"/>
        <w:b/>
        <w:sz w:val="22"/>
        <w:szCs w:val="22"/>
      </w:rPr>
    </w:lvl>
    <w:lvl w:ilvl="1" w:tplc="670483B8">
      <w:start w:val="1"/>
      <w:numFmt w:val="lowerLetter"/>
      <w:lvlText w:val="%2."/>
      <w:lvlJc w:val="left"/>
      <w:pPr>
        <w:ind w:left="1568" w:hanging="360"/>
      </w:pPr>
      <w:rPr>
        <w:rFonts w:ascii="Calibri" w:eastAsia="Calibri" w:hAnsi="Calibri" w:hint="default"/>
        <w:b/>
        <w:spacing w:val="-1"/>
        <w:sz w:val="22"/>
        <w:szCs w:val="22"/>
      </w:rPr>
    </w:lvl>
    <w:lvl w:ilvl="2" w:tplc="B91E52D6">
      <w:start w:val="1"/>
      <w:numFmt w:val="bullet"/>
      <w:lvlText w:val="•"/>
      <w:lvlJc w:val="left"/>
      <w:pPr>
        <w:ind w:left="2576" w:hanging="360"/>
      </w:pPr>
      <w:rPr>
        <w:rFonts w:hint="default"/>
      </w:rPr>
    </w:lvl>
    <w:lvl w:ilvl="3" w:tplc="4B2405BC">
      <w:start w:val="1"/>
      <w:numFmt w:val="bullet"/>
      <w:lvlText w:val="•"/>
      <w:lvlJc w:val="left"/>
      <w:pPr>
        <w:ind w:left="3584" w:hanging="360"/>
      </w:pPr>
      <w:rPr>
        <w:rFonts w:hint="default"/>
      </w:rPr>
    </w:lvl>
    <w:lvl w:ilvl="4" w:tplc="67D27070">
      <w:start w:val="1"/>
      <w:numFmt w:val="bullet"/>
      <w:lvlText w:val="•"/>
      <w:lvlJc w:val="left"/>
      <w:pPr>
        <w:ind w:left="4592" w:hanging="360"/>
      </w:pPr>
      <w:rPr>
        <w:rFonts w:hint="default"/>
      </w:rPr>
    </w:lvl>
    <w:lvl w:ilvl="5" w:tplc="D34E111C">
      <w:start w:val="1"/>
      <w:numFmt w:val="bullet"/>
      <w:lvlText w:val="•"/>
      <w:lvlJc w:val="left"/>
      <w:pPr>
        <w:ind w:left="5600" w:hanging="360"/>
      </w:pPr>
      <w:rPr>
        <w:rFonts w:hint="default"/>
      </w:rPr>
    </w:lvl>
    <w:lvl w:ilvl="6" w:tplc="DFF69D4C">
      <w:start w:val="1"/>
      <w:numFmt w:val="bullet"/>
      <w:lvlText w:val="•"/>
      <w:lvlJc w:val="left"/>
      <w:pPr>
        <w:ind w:left="6608" w:hanging="360"/>
      </w:pPr>
      <w:rPr>
        <w:rFonts w:hint="default"/>
      </w:rPr>
    </w:lvl>
    <w:lvl w:ilvl="7" w:tplc="112633B8">
      <w:start w:val="1"/>
      <w:numFmt w:val="bullet"/>
      <w:lvlText w:val="•"/>
      <w:lvlJc w:val="left"/>
      <w:pPr>
        <w:ind w:left="7616" w:hanging="360"/>
      </w:pPr>
      <w:rPr>
        <w:rFonts w:hint="default"/>
      </w:rPr>
    </w:lvl>
    <w:lvl w:ilvl="8" w:tplc="631ED0E6">
      <w:start w:val="1"/>
      <w:numFmt w:val="bullet"/>
      <w:lvlText w:val="•"/>
      <w:lvlJc w:val="left"/>
      <w:pPr>
        <w:ind w:left="8624" w:hanging="360"/>
      </w:pPr>
      <w:rPr>
        <w:rFonts w:hint="default"/>
      </w:rPr>
    </w:lvl>
  </w:abstractNum>
  <w:abstractNum w:abstractNumId="1" w15:restartNumberingAfterBreak="0">
    <w:nsid w:val="255F6662"/>
    <w:multiLevelType w:val="hybridMultilevel"/>
    <w:tmpl w:val="BEC29E66"/>
    <w:lvl w:ilvl="0" w:tplc="14CACE6A">
      <w:start w:val="1"/>
      <w:numFmt w:val="decimal"/>
      <w:lvlText w:val="%1."/>
      <w:lvlJc w:val="left"/>
      <w:pPr>
        <w:ind w:left="848" w:hanging="361"/>
      </w:pPr>
      <w:rPr>
        <w:rFonts w:ascii="Calibri" w:eastAsia="Calibri" w:hAnsi="Calibri" w:hint="default"/>
        <w:b w:val="0"/>
        <w:sz w:val="22"/>
        <w:szCs w:val="22"/>
      </w:rPr>
    </w:lvl>
    <w:lvl w:ilvl="1" w:tplc="5CFC9DD6">
      <w:start w:val="1"/>
      <w:numFmt w:val="lowerLetter"/>
      <w:lvlText w:val="%2."/>
      <w:lvlJc w:val="left"/>
      <w:pPr>
        <w:ind w:left="1568" w:hanging="360"/>
      </w:pPr>
      <w:rPr>
        <w:rFonts w:ascii="Calibri" w:eastAsia="Calibri" w:hAnsi="Calibri" w:hint="default"/>
        <w:b w:val="0"/>
        <w:spacing w:val="-1"/>
        <w:sz w:val="22"/>
        <w:szCs w:val="22"/>
      </w:rPr>
    </w:lvl>
    <w:lvl w:ilvl="2" w:tplc="B91E52D6">
      <w:start w:val="1"/>
      <w:numFmt w:val="bullet"/>
      <w:lvlText w:val="•"/>
      <w:lvlJc w:val="left"/>
      <w:pPr>
        <w:ind w:left="2576" w:hanging="360"/>
      </w:pPr>
      <w:rPr>
        <w:rFonts w:hint="default"/>
      </w:rPr>
    </w:lvl>
    <w:lvl w:ilvl="3" w:tplc="4B2405BC">
      <w:start w:val="1"/>
      <w:numFmt w:val="bullet"/>
      <w:lvlText w:val="•"/>
      <w:lvlJc w:val="left"/>
      <w:pPr>
        <w:ind w:left="3584" w:hanging="360"/>
      </w:pPr>
      <w:rPr>
        <w:rFonts w:hint="default"/>
      </w:rPr>
    </w:lvl>
    <w:lvl w:ilvl="4" w:tplc="67D27070">
      <w:start w:val="1"/>
      <w:numFmt w:val="bullet"/>
      <w:lvlText w:val="•"/>
      <w:lvlJc w:val="left"/>
      <w:pPr>
        <w:ind w:left="4592" w:hanging="360"/>
      </w:pPr>
      <w:rPr>
        <w:rFonts w:hint="default"/>
      </w:rPr>
    </w:lvl>
    <w:lvl w:ilvl="5" w:tplc="D34E111C">
      <w:start w:val="1"/>
      <w:numFmt w:val="bullet"/>
      <w:lvlText w:val="•"/>
      <w:lvlJc w:val="left"/>
      <w:pPr>
        <w:ind w:left="5600" w:hanging="360"/>
      </w:pPr>
      <w:rPr>
        <w:rFonts w:hint="default"/>
      </w:rPr>
    </w:lvl>
    <w:lvl w:ilvl="6" w:tplc="DFF69D4C">
      <w:start w:val="1"/>
      <w:numFmt w:val="bullet"/>
      <w:lvlText w:val="•"/>
      <w:lvlJc w:val="left"/>
      <w:pPr>
        <w:ind w:left="6608" w:hanging="360"/>
      </w:pPr>
      <w:rPr>
        <w:rFonts w:hint="default"/>
      </w:rPr>
    </w:lvl>
    <w:lvl w:ilvl="7" w:tplc="112633B8">
      <w:start w:val="1"/>
      <w:numFmt w:val="bullet"/>
      <w:lvlText w:val="•"/>
      <w:lvlJc w:val="left"/>
      <w:pPr>
        <w:ind w:left="7616" w:hanging="360"/>
      </w:pPr>
      <w:rPr>
        <w:rFonts w:hint="default"/>
      </w:rPr>
    </w:lvl>
    <w:lvl w:ilvl="8" w:tplc="631ED0E6">
      <w:start w:val="1"/>
      <w:numFmt w:val="bullet"/>
      <w:lvlText w:val="•"/>
      <w:lvlJc w:val="left"/>
      <w:pPr>
        <w:ind w:left="8624" w:hanging="360"/>
      </w:pPr>
      <w:rPr>
        <w:rFonts w:hint="default"/>
      </w:rPr>
    </w:lvl>
  </w:abstractNum>
  <w:abstractNum w:abstractNumId="2" w15:restartNumberingAfterBreak="0">
    <w:nsid w:val="269B3949"/>
    <w:multiLevelType w:val="hybridMultilevel"/>
    <w:tmpl w:val="1E04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33EA0"/>
    <w:multiLevelType w:val="hybridMultilevel"/>
    <w:tmpl w:val="ACC6D352"/>
    <w:lvl w:ilvl="0" w:tplc="7562C50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64E0A"/>
    <w:multiLevelType w:val="hybridMultilevel"/>
    <w:tmpl w:val="B916F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80F91"/>
    <w:multiLevelType w:val="hybridMultilevel"/>
    <w:tmpl w:val="BEC29E66"/>
    <w:lvl w:ilvl="0" w:tplc="14CACE6A">
      <w:start w:val="1"/>
      <w:numFmt w:val="decimal"/>
      <w:lvlText w:val="%1."/>
      <w:lvlJc w:val="left"/>
      <w:pPr>
        <w:ind w:left="848" w:hanging="361"/>
      </w:pPr>
      <w:rPr>
        <w:rFonts w:ascii="Calibri" w:eastAsia="Calibri" w:hAnsi="Calibri" w:hint="default"/>
        <w:b w:val="0"/>
        <w:sz w:val="22"/>
        <w:szCs w:val="22"/>
      </w:rPr>
    </w:lvl>
    <w:lvl w:ilvl="1" w:tplc="5CFC9DD6">
      <w:start w:val="1"/>
      <w:numFmt w:val="lowerLetter"/>
      <w:lvlText w:val="%2."/>
      <w:lvlJc w:val="left"/>
      <w:pPr>
        <w:ind w:left="1568" w:hanging="360"/>
      </w:pPr>
      <w:rPr>
        <w:rFonts w:ascii="Calibri" w:eastAsia="Calibri" w:hAnsi="Calibri" w:hint="default"/>
        <w:b w:val="0"/>
        <w:spacing w:val="-1"/>
        <w:sz w:val="22"/>
        <w:szCs w:val="22"/>
      </w:rPr>
    </w:lvl>
    <w:lvl w:ilvl="2" w:tplc="B91E52D6">
      <w:start w:val="1"/>
      <w:numFmt w:val="bullet"/>
      <w:lvlText w:val="•"/>
      <w:lvlJc w:val="left"/>
      <w:pPr>
        <w:ind w:left="2576" w:hanging="360"/>
      </w:pPr>
      <w:rPr>
        <w:rFonts w:hint="default"/>
      </w:rPr>
    </w:lvl>
    <w:lvl w:ilvl="3" w:tplc="4B2405BC">
      <w:start w:val="1"/>
      <w:numFmt w:val="bullet"/>
      <w:lvlText w:val="•"/>
      <w:lvlJc w:val="left"/>
      <w:pPr>
        <w:ind w:left="3584" w:hanging="360"/>
      </w:pPr>
      <w:rPr>
        <w:rFonts w:hint="default"/>
      </w:rPr>
    </w:lvl>
    <w:lvl w:ilvl="4" w:tplc="67D27070">
      <w:start w:val="1"/>
      <w:numFmt w:val="bullet"/>
      <w:lvlText w:val="•"/>
      <w:lvlJc w:val="left"/>
      <w:pPr>
        <w:ind w:left="4592" w:hanging="360"/>
      </w:pPr>
      <w:rPr>
        <w:rFonts w:hint="default"/>
      </w:rPr>
    </w:lvl>
    <w:lvl w:ilvl="5" w:tplc="D34E111C">
      <w:start w:val="1"/>
      <w:numFmt w:val="bullet"/>
      <w:lvlText w:val="•"/>
      <w:lvlJc w:val="left"/>
      <w:pPr>
        <w:ind w:left="5600" w:hanging="360"/>
      </w:pPr>
      <w:rPr>
        <w:rFonts w:hint="default"/>
      </w:rPr>
    </w:lvl>
    <w:lvl w:ilvl="6" w:tplc="DFF69D4C">
      <w:start w:val="1"/>
      <w:numFmt w:val="bullet"/>
      <w:lvlText w:val="•"/>
      <w:lvlJc w:val="left"/>
      <w:pPr>
        <w:ind w:left="6608" w:hanging="360"/>
      </w:pPr>
      <w:rPr>
        <w:rFonts w:hint="default"/>
      </w:rPr>
    </w:lvl>
    <w:lvl w:ilvl="7" w:tplc="112633B8">
      <w:start w:val="1"/>
      <w:numFmt w:val="bullet"/>
      <w:lvlText w:val="•"/>
      <w:lvlJc w:val="left"/>
      <w:pPr>
        <w:ind w:left="7616" w:hanging="360"/>
      </w:pPr>
      <w:rPr>
        <w:rFonts w:hint="default"/>
      </w:rPr>
    </w:lvl>
    <w:lvl w:ilvl="8" w:tplc="631ED0E6">
      <w:start w:val="1"/>
      <w:numFmt w:val="bullet"/>
      <w:lvlText w:val="•"/>
      <w:lvlJc w:val="left"/>
      <w:pPr>
        <w:ind w:left="8624" w:hanging="360"/>
      </w:pPr>
      <w:rPr>
        <w:rFonts w:hint="default"/>
      </w:rPr>
    </w:lvl>
  </w:abstractNum>
  <w:abstractNum w:abstractNumId="6" w15:restartNumberingAfterBreak="0">
    <w:nsid w:val="6662015A"/>
    <w:multiLevelType w:val="hybridMultilevel"/>
    <w:tmpl w:val="A8007654"/>
    <w:lvl w:ilvl="0" w:tplc="9C00239A">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3C6921"/>
    <w:multiLevelType w:val="hybridMultilevel"/>
    <w:tmpl w:val="EE42F732"/>
    <w:lvl w:ilvl="0" w:tplc="5CFC9DD6">
      <w:start w:val="1"/>
      <w:numFmt w:val="lowerLetter"/>
      <w:lvlText w:val="%1."/>
      <w:lvlJc w:val="left"/>
      <w:pPr>
        <w:ind w:left="1568" w:hanging="360"/>
      </w:pPr>
      <w:rPr>
        <w:rFonts w:ascii="Calibri" w:eastAsia="Calibri" w:hAnsi="Calibri" w:hint="default"/>
        <w:b w:val="0"/>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E593B"/>
    <w:multiLevelType w:val="hybridMultilevel"/>
    <w:tmpl w:val="8634FDE2"/>
    <w:lvl w:ilvl="0" w:tplc="632874AA">
      <w:start w:val="1"/>
      <w:numFmt w:val="decimal"/>
      <w:lvlText w:val="%1."/>
      <w:lvlJc w:val="left"/>
      <w:pPr>
        <w:ind w:left="848" w:hanging="361"/>
      </w:pPr>
      <w:rPr>
        <w:rFonts w:ascii="Calibri" w:eastAsia="Calibri" w:hAnsi="Calibri" w:hint="default"/>
        <w:sz w:val="22"/>
        <w:szCs w:val="22"/>
      </w:rPr>
    </w:lvl>
    <w:lvl w:ilvl="1" w:tplc="5CFC9DD6">
      <w:start w:val="1"/>
      <w:numFmt w:val="lowerLetter"/>
      <w:lvlText w:val="%2."/>
      <w:lvlJc w:val="left"/>
      <w:pPr>
        <w:ind w:left="1568" w:hanging="360"/>
      </w:pPr>
      <w:rPr>
        <w:rFonts w:ascii="Calibri" w:eastAsia="Calibri" w:hAnsi="Calibri" w:hint="default"/>
        <w:b w:val="0"/>
        <w:spacing w:val="-1"/>
        <w:sz w:val="22"/>
        <w:szCs w:val="22"/>
      </w:rPr>
    </w:lvl>
    <w:lvl w:ilvl="2" w:tplc="B91E52D6">
      <w:start w:val="1"/>
      <w:numFmt w:val="bullet"/>
      <w:lvlText w:val="•"/>
      <w:lvlJc w:val="left"/>
      <w:pPr>
        <w:ind w:left="2576" w:hanging="360"/>
      </w:pPr>
      <w:rPr>
        <w:rFonts w:hint="default"/>
      </w:rPr>
    </w:lvl>
    <w:lvl w:ilvl="3" w:tplc="4B2405BC">
      <w:start w:val="1"/>
      <w:numFmt w:val="bullet"/>
      <w:lvlText w:val="•"/>
      <w:lvlJc w:val="left"/>
      <w:pPr>
        <w:ind w:left="3584" w:hanging="360"/>
      </w:pPr>
      <w:rPr>
        <w:rFonts w:hint="default"/>
      </w:rPr>
    </w:lvl>
    <w:lvl w:ilvl="4" w:tplc="67D27070">
      <w:start w:val="1"/>
      <w:numFmt w:val="bullet"/>
      <w:lvlText w:val="•"/>
      <w:lvlJc w:val="left"/>
      <w:pPr>
        <w:ind w:left="4592" w:hanging="360"/>
      </w:pPr>
      <w:rPr>
        <w:rFonts w:hint="default"/>
      </w:rPr>
    </w:lvl>
    <w:lvl w:ilvl="5" w:tplc="D34E111C">
      <w:start w:val="1"/>
      <w:numFmt w:val="bullet"/>
      <w:lvlText w:val="•"/>
      <w:lvlJc w:val="left"/>
      <w:pPr>
        <w:ind w:left="5600" w:hanging="360"/>
      </w:pPr>
      <w:rPr>
        <w:rFonts w:hint="default"/>
      </w:rPr>
    </w:lvl>
    <w:lvl w:ilvl="6" w:tplc="DFF69D4C">
      <w:start w:val="1"/>
      <w:numFmt w:val="bullet"/>
      <w:lvlText w:val="•"/>
      <w:lvlJc w:val="left"/>
      <w:pPr>
        <w:ind w:left="6608" w:hanging="360"/>
      </w:pPr>
      <w:rPr>
        <w:rFonts w:hint="default"/>
      </w:rPr>
    </w:lvl>
    <w:lvl w:ilvl="7" w:tplc="112633B8">
      <w:start w:val="1"/>
      <w:numFmt w:val="bullet"/>
      <w:lvlText w:val="•"/>
      <w:lvlJc w:val="left"/>
      <w:pPr>
        <w:ind w:left="7616" w:hanging="360"/>
      </w:pPr>
      <w:rPr>
        <w:rFonts w:hint="default"/>
      </w:rPr>
    </w:lvl>
    <w:lvl w:ilvl="8" w:tplc="631ED0E6">
      <w:start w:val="1"/>
      <w:numFmt w:val="bullet"/>
      <w:lvlText w:val="•"/>
      <w:lvlJc w:val="left"/>
      <w:pPr>
        <w:ind w:left="8624" w:hanging="360"/>
      </w:pPr>
      <w:rPr>
        <w:rFonts w:hint="default"/>
      </w:rPr>
    </w:lvl>
  </w:abstractNum>
  <w:num w:numId="1">
    <w:abstractNumId w:val="0"/>
  </w:num>
  <w:num w:numId="2">
    <w:abstractNumId w:val="8"/>
  </w:num>
  <w:num w:numId="3">
    <w:abstractNumId w:val="6"/>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num>
  <w:num w:numId="6">
    <w:abstractNumId w:val="5"/>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hdrShapeDefaults>
    <o:shapedefaults v:ext="edit" spidmax="9830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02"/>
    <w:rsid w:val="00004BCE"/>
    <w:rsid w:val="000058CF"/>
    <w:rsid w:val="00005BB8"/>
    <w:rsid w:val="00013654"/>
    <w:rsid w:val="00014A0B"/>
    <w:rsid w:val="00016C4A"/>
    <w:rsid w:val="000239C4"/>
    <w:rsid w:val="00023BDF"/>
    <w:rsid w:val="000266E5"/>
    <w:rsid w:val="00031900"/>
    <w:rsid w:val="0003423B"/>
    <w:rsid w:val="00036C59"/>
    <w:rsid w:val="00042FE6"/>
    <w:rsid w:val="000522D4"/>
    <w:rsid w:val="00053D8A"/>
    <w:rsid w:val="00064DE1"/>
    <w:rsid w:val="0006513B"/>
    <w:rsid w:val="000655B5"/>
    <w:rsid w:val="00085678"/>
    <w:rsid w:val="00086090"/>
    <w:rsid w:val="00087D88"/>
    <w:rsid w:val="00095522"/>
    <w:rsid w:val="000969E6"/>
    <w:rsid w:val="000A29B2"/>
    <w:rsid w:val="000A3B7F"/>
    <w:rsid w:val="000A4DC5"/>
    <w:rsid w:val="000B515A"/>
    <w:rsid w:val="000B6D07"/>
    <w:rsid w:val="000C54A4"/>
    <w:rsid w:val="000D3635"/>
    <w:rsid w:val="000D4CCF"/>
    <w:rsid w:val="000E0C95"/>
    <w:rsid w:val="000E24E9"/>
    <w:rsid w:val="000E3658"/>
    <w:rsid w:val="000E4936"/>
    <w:rsid w:val="00100AE9"/>
    <w:rsid w:val="0010768A"/>
    <w:rsid w:val="00107B9D"/>
    <w:rsid w:val="00111C02"/>
    <w:rsid w:val="00125174"/>
    <w:rsid w:val="00141A9E"/>
    <w:rsid w:val="001453E7"/>
    <w:rsid w:val="00166B32"/>
    <w:rsid w:val="00172E81"/>
    <w:rsid w:val="00174829"/>
    <w:rsid w:val="001803D3"/>
    <w:rsid w:val="00183D43"/>
    <w:rsid w:val="00186545"/>
    <w:rsid w:val="00196037"/>
    <w:rsid w:val="001A0DB2"/>
    <w:rsid w:val="001A18E1"/>
    <w:rsid w:val="001A4C92"/>
    <w:rsid w:val="001B0D09"/>
    <w:rsid w:val="001C0C19"/>
    <w:rsid w:val="001C753C"/>
    <w:rsid w:val="001D1013"/>
    <w:rsid w:val="001E37CC"/>
    <w:rsid w:val="001E425D"/>
    <w:rsid w:val="001F37F3"/>
    <w:rsid w:val="001F5A17"/>
    <w:rsid w:val="001F61BB"/>
    <w:rsid w:val="00202063"/>
    <w:rsid w:val="002041E8"/>
    <w:rsid w:val="0021364B"/>
    <w:rsid w:val="00213A8B"/>
    <w:rsid w:val="00214228"/>
    <w:rsid w:val="00214A09"/>
    <w:rsid w:val="00220855"/>
    <w:rsid w:val="0022114A"/>
    <w:rsid w:val="002223E9"/>
    <w:rsid w:val="00222486"/>
    <w:rsid w:val="0023079C"/>
    <w:rsid w:val="00240DE6"/>
    <w:rsid w:val="002437FC"/>
    <w:rsid w:val="002440E2"/>
    <w:rsid w:val="00247D20"/>
    <w:rsid w:val="00250E65"/>
    <w:rsid w:val="00251561"/>
    <w:rsid w:val="002569F5"/>
    <w:rsid w:val="00263D5C"/>
    <w:rsid w:val="00282455"/>
    <w:rsid w:val="0028778A"/>
    <w:rsid w:val="002A0EC8"/>
    <w:rsid w:val="002A2C17"/>
    <w:rsid w:val="002A3AD5"/>
    <w:rsid w:val="002A6312"/>
    <w:rsid w:val="002A7BCA"/>
    <w:rsid w:val="002B0047"/>
    <w:rsid w:val="002C2233"/>
    <w:rsid w:val="002C2414"/>
    <w:rsid w:val="002C67E9"/>
    <w:rsid w:val="002D5B63"/>
    <w:rsid w:val="002D61CC"/>
    <w:rsid w:val="002E329C"/>
    <w:rsid w:val="002E5544"/>
    <w:rsid w:val="002F175E"/>
    <w:rsid w:val="002F3709"/>
    <w:rsid w:val="002F73D8"/>
    <w:rsid w:val="00301885"/>
    <w:rsid w:val="00306755"/>
    <w:rsid w:val="00311F98"/>
    <w:rsid w:val="00314B5C"/>
    <w:rsid w:val="00315581"/>
    <w:rsid w:val="00330FFC"/>
    <w:rsid w:val="00332F51"/>
    <w:rsid w:val="0034791C"/>
    <w:rsid w:val="0035488B"/>
    <w:rsid w:val="00355E84"/>
    <w:rsid w:val="003568FC"/>
    <w:rsid w:val="0037155B"/>
    <w:rsid w:val="00376F74"/>
    <w:rsid w:val="003811BD"/>
    <w:rsid w:val="00382E90"/>
    <w:rsid w:val="00386BBB"/>
    <w:rsid w:val="00394F15"/>
    <w:rsid w:val="003978D9"/>
    <w:rsid w:val="003A1774"/>
    <w:rsid w:val="003A2E3A"/>
    <w:rsid w:val="003A6FEA"/>
    <w:rsid w:val="003B0C93"/>
    <w:rsid w:val="003B4C4E"/>
    <w:rsid w:val="003B669D"/>
    <w:rsid w:val="003C65D6"/>
    <w:rsid w:val="003D5CCE"/>
    <w:rsid w:val="003E272F"/>
    <w:rsid w:val="00400555"/>
    <w:rsid w:val="00405BD9"/>
    <w:rsid w:val="0043388E"/>
    <w:rsid w:val="00444B7C"/>
    <w:rsid w:val="00446C03"/>
    <w:rsid w:val="004471F7"/>
    <w:rsid w:val="00451AA2"/>
    <w:rsid w:val="0045229D"/>
    <w:rsid w:val="00457AA5"/>
    <w:rsid w:val="0046227F"/>
    <w:rsid w:val="00463A56"/>
    <w:rsid w:val="0047078C"/>
    <w:rsid w:val="0047203C"/>
    <w:rsid w:val="00473E86"/>
    <w:rsid w:val="00477A38"/>
    <w:rsid w:val="00482D43"/>
    <w:rsid w:val="0049138E"/>
    <w:rsid w:val="0049236C"/>
    <w:rsid w:val="00493BA9"/>
    <w:rsid w:val="004974E5"/>
    <w:rsid w:val="004A727F"/>
    <w:rsid w:val="004B0879"/>
    <w:rsid w:val="004B5309"/>
    <w:rsid w:val="004C0356"/>
    <w:rsid w:val="004C6587"/>
    <w:rsid w:val="004D0F4F"/>
    <w:rsid w:val="004D4F48"/>
    <w:rsid w:val="004F0303"/>
    <w:rsid w:val="004F20A2"/>
    <w:rsid w:val="004F3920"/>
    <w:rsid w:val="004F6679"/>
    <w:rsid w:val="004F7E45"/>
    <w:rsid w:val="00502C92"/>
    <w:rsid w:val="005121CE"/>
    <w:rsid w:val="005277DF"/>
    <w:rsid w:val="0053448E"/>
    <w:rsid w:val="005415A2"/>
    <w:rsid w:val="00545417"/>
    <w:rsid w:val="005520F5"/>
    <w:rsid w:val="0055363C"/>
    <w:rsid w:val="00555D0A"/>
    <w:rsid w:val="00563479"/>
    <w:rsid w:val="005642C2"/>
    <w:rsid w:val="00570516"/>
    <w:rsid w:val="00571ED7"/>
    <w:rsid w:val="00582E79"/>
    <w:rsid w:val="0058765B"/>
    <w:rsid w:val="00591D7F"/>
    <w:rsid w:val="005A07FB"/>
    <w:rsid w:val="005A5BD5"/>
    <w:rsid w:val="005A6A9F"/>
    <w:rsid w:val="005B2610"/>
    <w:rsid w:val="005B3424"/>
    <w:rsid w:val="005D0F01"/>
    <w:rsid w:val="005D4B60"/>
    <w:rsid w:val="005D5CC0"/>
    <w:rsid w:val="005D74C7"/>
    <w:rsid w:val="005E2B5D"/>
    <w:rsid w:val="005E41F8"/>
    <w:rsid w:val="005E4CA6"/>
    <w:rsid w:val="005F1ECB"/>
    <w:rsid w:val="005F38CF"/>
    <w:rsid w:val="00613708"/>
    <w:rsid w:val="00630405"/>
    <w:rsid w:val="00637D5C"/>
    <w:rsid w:val="0064237F"/>
    <w:rsid w:val="006431C4"/>
    <w:rsid w:val="00643479"/>
    <w:rsid w:val="0064593B"/>
    <w:rsid w:val="00647818"/>
    <w:rsid w:val="00652825"/>
    <w:rsid w:val="00664165"/>
    <w:rsid w:val="00664E4E"/>
    <w:rsid w:val="006709DC"/>
    <w:rsid w:val="00673781"/>
    <w:rsid w:val="00673F4A"/>
    <w:rsid w:val="00681CF1"/>
    <w:rsid w:val="006847FD"/>
    <w:rsid w:val="0068656D"/>
    <w:rsid w:val="00687858"/>
    <w:rsid w:val="006A402D"/>
    <w:rsid w:val="006A4962"/>
    <w:rsid w:val="006A54DD"/>
    <w:rsid w:val="006B6E5F"/>
    <w:rsid w:val="006C0547"/>
    <w:rsid w:val="006C5DC4"/>
    <w:rsid w:val="006C64CC"/>
    <w:rsid w:val="006D1D83"/>
    <w:rsid w:val="006D385A"/>
    <w:rsid w:val="006D3CE9"/>
    <w:rsid w:val="006E4593"/>
    <w:rsid w:val="006F0E0D"/>
    <w:rsid w:val="006F129C"/>
    <w:rsid w:val="006F4319"/>
    <w:rsid w:val="006F58C3"/>
    <w:rsid w:val="00707C64"/>
    <w:rsid w:val="00720F14"/>
    <w:rsid w:val="007347F3"/>
    <w:rsid w:val="007353CB"/>
    <w:rsid w:val="00754752"/>
    <w:rsid w:val="00760060"/>
    <w:rsid w:val="0076076C"/>
    <w:rsid w:val="00773070"/>
    <w:rsid w:val="0078198D"/>
    <w:rsid w:val="00782442"/>
    <w:rsid w:val="0078754B"/>
    <w:rsid w:val="007911C3"/>
    <w:rsid w:val="00793332"/>
    <w:rsid w:val="00797745"/>
    <w:rsid w:val="007A2F41"/>
    <w:rsid w:val="007A3639"/>
    <w:rsid w:val="007B2FF6"/>
    <w:rsid w:val="007D0070"/>
    <w:rsid w:val="007D3DDB"/>
    <w:rsid w:val="007E4687"/>
    <w:rsid w:val="007F7D28"/>
    <w:rsid w:val="00813960"/>
    <w:rsid w:val="00822878"/>
    <w:rsid w:val="00827CE2"/>
    <w:rsid w:val="0083107B"/>
    <w:rsid w:val="00841357"/>
    <w:rsid w:val="00843733"/>
    <w:rsid w:val="00844AEA"/>
    <w:rsid w:val="00851F67"/>
    <w:rsid w:val="008520B4"/>
    <w:rsid w:val="00854912"/>
    <w:rsid w:val="008609B4"/>
    <w:rsid w:val="00864AFF"/>
    <w:rsid w:val="0086694E"/>
    <w:rsid w:val="00872B92"/>
    <w:rsid w:val="00874286"/>
    <w:rsid w:val="00874F07"/>
    <w:rsid w:val="00876100"/>
    <w:rsid w:val="00883FA2"/>
    <w:rsid w:val="00890855"/>
    <w:rsid w:val="00893743"/>
    <w:rsid w:val="008A0072"/>
    <w:rsid w:val="008A3CE1"/>
    <w:rsid w:val="008A4704"/>
    <w:rsid w:val="008A55D8"/>
    <w:rsid w:val="008C058F"/>
    <w:rsid w:val="008C0AD2"/>
    <w:rsid w:val="008C1992"/>
    <w:rsid w:val="008C265D"/>
    <w:rsid w:val="008C60F0"/>
    <w:rsid w:val="008D331B"/>
    <w:rsid w:val="008D6C78"/>
    <w:rsid w:val="008E1DA6"/>
    <w:rsid w:val="008E2C6D"/>
    <w:rsid w:val="008E3B95"/>
    <w:rsid w:val="008E4E49"/>
    <w:rsid w:val="008F003C"/>
    <w:rsid w:val="008F03BC"/>
    <w:rsid w:val="008F0E72"/>
    <w:rsid w:val="008F4757"/>
    <w:rsid w:val="008F4989"/>
    <w:rsid w:val="008F546D"/>
    <w:rsid w:val="0090129D"/>
    <w:rsid w:val="009144A4"/>
    <w:rsid w:val="009155E5"/>
    <w:rsid w:val="00916691"/>
    <w:rsid w:val="009177D6"/>
    <w:rsid w:val="00921196"/>
    <w:rsid w:val="0093175C"/>
    <w:rsid w:val="00931A9C"/>
    <w:rsid w:val="00941AC0"/>
    <w:rsid w:val="00944324"/>
    <w:rsid w:val="00950C93"/>
    <w:rsid w:val="00957B8E"/>
    <w:rsid w:val="00962D60"/>
    <w:rsid w:val="009642F1"/>
    <w:rsid w:val="00975914"/>
    <w:rsid w:val="00981001"/>
    <w:rsid w:val="00991BFA"/>
    <w:rsid w:val="00993603"/>
    <w:rsid w:val="00996325"/>
    <w:rsid w:val="009B6D16"/>
    <w:rsid w:val="009C054C"/>
    <w:rsid w:val="009C4D84"/>
    <w:rsid w:val="009C6E04"/>
    <w:rsid w:val="009F1382"/>
    <w:rsid w:val="00A0064F"/>
    <w:rsid w:val="00A1305A"/>
    <w:rsid w:val="00A23F0F"/>
    <w:rsid w:val="00A353AE"/>
    <w:rsid w:val="00A43DD3"/>
    <w:rsid w:val="00A615AE"/>
    <w:rsid w:val="00A6284A"/>
    <w:rsid w:val="00A7024A"/>
    <w:rsid w:val="00A71868"/>
    <w:rsid w:val="00A734DA"/>
    <w:rsid w:val="00A75235"/>
    <w:rsid w:val="00A76F33"/>
    <w:rsid w:val="00A81F5D"/>
    <w:rsid w:val="00A83460"/>
    <w:rsid w:val="00A873A5"/>
    <w:rsid w:val="00A92A82"/>
    <w:rsid w:val="00A94AF5"/>
    <w:rsid w:val="00AC13D9"/>
    <w:rsid w:val="00AC1B54"/>
    <w:rsid w:val="00AC5923"/>
    <w:rsid w:val="00AE0B21"/>
    <w:rsid w:val="00AE3943"/>
    <w:rsid w:val="00AE460C"/>
    <w:rsid w:val="00AF4B1F"/>
    <w:rsid w:val="00B0385D"/>
    <w:rsid w:val="00B11ACC"/>
    <w:rsid w:val="00B14B4A"/>
    <w:rsid w:val="00B1631B"/>
    <w:rsid w:val="00B25044"/>
    <w:rsid w:val="00B2601E"/>
    <w:rsid w:val="00B35E52"/>
    <w:rsid w:val="00B40C9B"/>
    <w:rsid w:val="00B40FE4"/>
    <w:rsid w:val="00B41BF7"/>
    <w:rsid w:val="00B42C69"/>
    <w:rsid w:val="00B44946"/>
    <w:rsid w:val="00B45253"/>
    <w:rsid w:val="00B460E9"/>
    <w:rsid w:val="00B56CEB"/>
    <w:rsid w:val="00B60271"/>
    <w:rsid w:val="00B62847"/>
    <w:rsid w:val="00B63A94"/>
    <w:rsid w:val="00B727CB"/>
    <w:rsid w:val="00B83077"/>
    <w:rsid w:val="00B832A5"/>
    <w:rsid w:val="00B844C1"/>
    <w:rsid w:val="00B8519F"/>
    <w:rsid w:val="00B903C2"/>
    <w:rsid w:val="00B9121B"/>
    <w:rsid w:val="00B97CD5"/>
    <w:rsid w:val="00BA0A25"/>
    <w:rsid w:val="00BC03FF"/>
    <w:rsid w:val="00BC7135"/>
    <w:rsid w:val="00BD24A5"/>
    <w:rsid w:val="00BD41FA"/>
    <w:rsid w:val="00BF1CCE"/>
    <w:rsid w:val="00BF35DB"/>
    <w:rsid w:val="00BF363D"/>
    <w:rsid w:val="00BF5602"/>
    <w:rsid w:val="00C05AE1"/>
    <w:rsid w:val="00C12388"/>
    <w:rsid w:val="00C12C5A"/>
    <w:rsid w:val="00C131CD"/>
    <w:rsid w:val="00C15923"/>
    <w:rsid w:val="00C167FD"/>
    <w:rsid w:val="00C224E0"/>
    <w:rsid w:val="00C22E71"/>
    <w:rsid w:val="00C257E8"/>
    <w:rsid w:val="00C26E02"/>
    <w:rsid w:val="00C434A4"/>
    <w:rsid w:val="00C50032"/>
    <w:rsid w:val="00C5178A"/>
    <w:rsid w:val="00C519B8"/>
    <w:rsid w:val="00C532EB"/>
    <w:rsid w:val="00C71E17"/>
    <w:rsid w:val="00C75B04"/>
    <w:rsid w:val="00C8285D"/>
    <w:rsid w:val="00C915A9"/>
    <w:rsid w:val="00C95E29"/>
    <w:rsid w:val="00CA05EE"/>
    <w:rsid w:val="00CA61A2"/>
    <w:rsid w:val="00CA728C"/>
    <w:rsid w:val="00CC0879"/>
    <w:rsid w:val="00CC1A00"/>
    <w:rsid w:val="00CD0D62"/>
    <w:rsid w:val="00CD53B7"/>
    <w:rsid w:val="00CE30DE"/>
    <w:rsid w:val="00CE4AAD"/>
    <w:rsid w:val="00CE6ACC"/>
    <w:rsid w:val="00CF3056"/>
    <w:rsid w:val="00CF50C8"/>
    <w:rsid w:val="00CF5182"/>
    <w:rsid w:val="00D06326"/>
    <w:rsid w:val="00D07B1B"/>
    <w:rsid w:val="00D12442"/>
    <w:rsid w:val="00D126EE"/>
    <w:rsid w:val="00D12C94"/>
    <w:rsid w:val="00D13FEF"/>
    <w:rsid w:val="00D16598"/>
    <w:rsid w:val="00D4267C"/>
    <w:rsid w:val="00D4466D"/>
    <w:rsid w:val="00D448F1"/>
    <w:rsid w:val="00D46D22"/>
    <w:rsid w:val="00D47681"/>
    <w:rsid w:val="00D52057"/>
    <w:rsid w:val="00D5579B"/>
    <w:rsid w:val="00D56FE4"/>
    <w:rsid w:val="00D619DB"/>
    <w:rsid w:val="00D72967"/>
    <w:rsid w:val="00D85980"/>
    <w:rsid w:val="00D85B65"/>
    <w:rsid w:val="00D8654A"/>
    <w:rsid w:val="00DA565A"/>
    <w:rsid w:val="00DB0DD6"/>
    <w:rsid w:val="00DB3E70"/>
    <w:rsid w:val="00DB595D"/>
    <w:rsid w:val="00DC486D"/>
    <w:rsid w:val="00DD7E6D"/>
    <w:rsid w:val="00DE0E79"/>
    <w:rsid w:val="00DE1A4F"/>
    <w:rsid w:val="00DF6218"/>
    <w:rsid w:val="00E01056"/>
    <w:rsid w:val="00E01DD5"/>
    <w:rsid w:val="00E076B9"/>
    <w:rsid w:val="00E11561"/>
    <w:rsid w:val="00E14232"/>
    <w:rsid w:val="00E2359A"/>
    <w:rsid w:val="00E34179"/>
    <w:rsid w:val="00E421EB"/>
    <w:rsid w:val="00E4755D"/>
    <w:rsid w:val="00E47902"/>
    <w:rsid w:val="00E47BCC"/>
    <w:rsid w:val="00E54BCD"/>
    <w:rsid w:val="00E5737E"/>
    <w:rsid w:val="00E6341D"/>
    <w:rsid w:val="00E63FBA"/>
    <w:rsid w:val="00E66D09"/>
    <w:rsid w:val="00E71944"/>
    <w:rsid w:val="00E739E4"/>
    <w:rsid w:val="00E74D6E"/>
    <w:rsid w:val="00E751F0"/>
    <w:rsid w:val="00E771AB"/>
    <w:rsid w:val="00E8005D"/>
    <w:rsid w:val="00E839C0"/>
    <w:rsid w:val="00E87A0D"/>
    <w:rsid w:val="00E906A9"/>
    <w:rsid w:val="00E95485"/>
    <w:rsid w:val="00E96E36"/>
    <w:rsid w:val="00E970B2"/>
    <w:rsid w:val="00E976E3"/>
    <w:rsid w:val="00EA4B45"/>
    <w:rsid w:val="00EA5F94"/>
    <w:rsid w:val="00EB42D7"/>
    <w:rsid w:val="00EB7A3D"/>
    <w:rsid w:val="00EC6AC7"/>
    <w:rsid w:val="00EC7782"/>
    <w:rsid w:val="00ED153C"/>
    <w:rsid w:val="00ED38B4"/>
    <w:rsid w:val="00ED5A12"/>
    <w:rsid w:val="00EE328E"/>
    <w:rsid w:val="00EE4D99"/>
    <w:rsid w:val="00EE5F9A"/>
    <w:rsid w:val="00EF26CA"/>
    <w:rsid w:val="00EF7655"/>
    <w:rsid w:val="00F0529F"/>
    <w:rsid w:val="00F11B2B"/>
    <w:rsid w:val="00F11C39"/>
    <w:rsid w:val="00F23921"/>
    <w:rsid w:val="00F27637"/>
    <w:rsid w:val="00F308A8"/>
    <w:rsid w:val="00F33493"/>
    <w:rsid w:val="00F336A7"/>
    <w:rsid w:val="00F3738B"/>
    <w:rsid w:val="00F4042E"/>
    <w:rsid w:val="00F43481"/>
    <w:rsid w:val="00F45B18"/>
    <w:rsid w:val="00F45C07"/>
    <w:rsid w:val="00F46085"/>
    <w:rsid w:val="00F47118"/>
    <w:rsid w:val="00F47ECD"/>
    <w:rsid w:val="00F52E30"/>
    <w:rsid w:val="00F53FC2"/>
    <w:rsid w:val="00F61549"/>
    <w:rsid w:val="00F651E6"/>
    <w:rsid w:val="00F654FD"/>
    <w:rsid w:val="00F67DF8"/>
    <w:rsid w:val="00F90686"/>
    <w:rsid w:val="00F9379F"/>
    <w:rsid w:val="00F963DF"/>
    <w:rsid w:val="00FA2165"/>
    <w:rsid w:val="00FA4241"/>
    <w:rsid w:val="00FA6719"/>
    <w:rsid w:val="00FD047F"/>
    <w:rsid w:val="00FD08F6"/>
    <w:rsid w:val="00FD2142"/>
    <w:rsid w:val="00FD3806"/>
    <w:rsid w:val="00FD3D6F"/>
    <w:rsid w:val="00FD4BF0"/>
    <w:rsid w:val="00FE78F5"/>
    <w:rsid w:val="00FF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5:docId w15:val="{99F10E58-5B24-499A-BF1D-EBCC18B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58"/>
      <w:outlineLvl w:val="0"/>
    </w:pPr>
    <w:rPr>
      <w:rFonts w:ascii="Calibri" w:eastAsia="Calibri" w:hAnsi="Calibri"/>
      <w:b/>
      <w:bCs/>
      <w:sz w:val="24"/>
      <w:szCs w:val="24"/>
    </w:rPr>
  </w:style>
  <w:style w:type="paragraph" w:styleId="Heading2">
    <w:name w:val="heading 2"/>
    <w:basedOn w:val="Normal"/>
    <w:uiPriority w:val="1"/>
    <w:qFormat/>
    <w:pPr>
      <w:spacing w:before="134"/>
      <w:ind w:left="488"/>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4"/>
      <w:ind w:left="848"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471F7"/>
    <w:rPr>
      <w:sz w:val="16"/>
      <w:szCs w:val="16"/>
    </w:rPr>
  </w:style>
  <w:style w:type="paragraph" w:styleId="CommentText">
    <w:name w:val="annotation text"/>
    <w:basedOn w:val="Normal"/>
    <w:link w:val="CommentTextChar"/>
    <w:uiPriority w:val="99"/>
    <w:semiHidden/>
    <w:unhideWhenUsed/>
    <w:rsid w:val="004471F7"/>
    <w:rPr>
      <w:sz w:val="20"/>
      <w:szCs w:val="20"/>
    </w:rPr>
  </w:style>
  <w:style w:type="character" w:customStyle="1" w:styleId="CommentTextChar">
    <w:name w:val="Comment Text Char"/>
    <w:basedOn w:val="DefaultParagraphFont"/>
    <w:link w:val="CommentText"/>
    <w:uiPriority w:val="99"/>
    <w:semiHidden/>
    <w:rsid w:val="004471F7"/>
    <w:rPr>
      <w:sz w:val="20"/>
      <w:szCs w:val="20"/>
    </w:rPr>
  </w:style>
  <w:style w:type="paragraph" w:styleId="CommentSubject">
    <w:name w:val="annotation subject"/>
    <w:basedOn w:val="CommentText"/>
    <w:next w:val="CommentText"/>
    <w:link w:val="CommentSubjectChar"/>
    <w:uiPriority w:val="99"/>
    <w:semiHidden/>
    <w:unhideWhenUsed/>
    <w:rsid w:val="004471F7"/>
    <w:rPr>
      <w:b/>
      <w:bCs/>
    </w:rPr>
  </w:style>
  <w:style w:type="character" w:customStyle="1" w:styleId="CommentSubjectChar">
    <w:name w:val="Comment Subject Char"/>
    <w:basedOn w:val="CommentTextChar"/>
    <w:link w:val="CommentSubject"/>
    <w:uiPriority w:val="99"/>
    <w:semiHidden/>
    <w:rsid w:val="004471F7"/>
    <w:rPr>
      <w:b/>
      <w:bCs/>
      <w:sz w:val="20"/>
      <w:szCs w:val="20"/>
    </w:rPr>
  </w:style>
  <w:style w:type="paragraph" w:styleId="BalloonText">
    <w:name w:val="Balloon Text"/>
    <w:basedOn w:val="Normal"/>
    <w:link w:val="BalloonTextChar"/>
    <w:uiPriority w:val="99"/>
    <w:semiHidden/>
    <w:unhideWhenUsed/>
    <w:rsid w:val="00447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1F7"/>
    <w:rPr>
      <w:rFonts w:ascii="Segoe UI" w:hAnsi="Segoe UI" w:cs="Segoe UI"/>
      <w:sz w:val="18"/>
      <w:szCs w:val="18"/>
    </w:rPr>
  </w:style>
  <w:style w:type="paragraph" w:styleId="Header">
    <w:name w:val="header"/>
    <w:basedOn w:val="Normal"/>
    <w:link w:val="HeaderChar"/>
    <w:uiPriority w:val="99"/>
    <w:unhideWhenUsed/>
    <w:rsid w:val="00F308A8"/>
    <w:pPr>
      <w:tabs>
        <w:tab w:val="center" w:pos="4680"/>
        <w:tab w:val="right" w:pos="9360"/>
      </w:tabs>
    </w:pPr>
  </w:style>
  <w:style w:type="character" w:customStyle="1" w:styleId="HeaderChar">
    <w:name w:val="Header Char"/>
    <w:basedOn w:val="DefaultParagraphFont"/>
    <w:link w:val="Header"/>
    <w:uiPriority w:val="99"/>
    <w:rsid w:val="00F308A8"/>
  </w:style>
  <w:style w:type="paragraph" w:styleId="Footer">
    <w:name w:val="footer"/>
    <w:basedOn w:val="Normal"/>
    <w:link w:val="FooterChar"/>
    <w:uiPriority w:val="99"/>
    <w:unhideWhenUsed/>
    <w:rsid w:val="00F308A8"/>
    <w:pPr>
      <w:tabs>
        <w:tab w:val="center" w:pos="4680"/>
        <w:tab w:val="right" w:pos="9360"/>
      </w:tabs>
    </w:pPr>
  </w:style>
  <w:style w:type="character" w:customStyle="1" w:styleId="FooterChar">
    <w:name w:val="Footer Char"/>
    <w:basedOn w:val="DefaultParagraphFont"/>
    <w:link w:val="Footer"/>
    <w:uiPriority w:val="99"/>
    <w:rsid w:val="00F308A8"/>
  </w:style>
  <w:style w:type="character" w:customStyle="1" w:styleId="BodyTextChar">
    <w:name w:val="Body Text Char"/>
    <w:basedOn w:val="DefaultParagraphFont"/>
    <w:link w:val="BodyText"/>
    <w:uiPriority w:val="1"/>
    <w:rsid w:val="00B56CEB"/>
    <w:rPr>
      <w:rFonts w:ascii="Calibri" w:eastAsia="Calibri" w:hAnsi="Calibri"/>
    </w:rPr>
  </w:style>
  <w:style w:type="character" w:styleId="Hyperlink">
    <w:name w:val="Hyperlink"/>
    <w:basedOn w:val="DefaultParagraphFont"/>
    <w:uiPriority w:val="99"/>
    <w:unhideWhenUsed/>
    <w:rsid w:val="00613708"/>
    <w:rPr>
      <w:color w:val="0000FF" w:themeColor="hyperlink"/>
      <w:u w:val="single"/>
    </w:rPr>
  </w:style>
  <w:style w:type="paragraph" w:customStyle="1" w:styleId="CM2">
    <w:name w:val="CM2"/>
    <w:basedOn w:val="Normal"/>
    <w:next w:val="Normal"/>
    <w:rsid w:val="00BF1CCE"/>
    <w:pPr>
      <w:autoSpaceDE w:val="0"/>
      <w:autoSpaceDN w:val="0"/>
      <w:adjustRightInd w:val="0"/>
      <w:spacing w:line="180" w:lineRule="atLeast"/>
    </w:pPr>
    <w:rPr>
      <w:rFonts w:ascii="Times" w:eastAsia="Times New Roman" w:hAnsi="Times" w:cs="Times"/>
      <w:sz w:val="24"/>
      <w:szCs w:val="24"/>
    </w:rPr>
  </w:style>
  <w:style w:type="character" w:styleId="PageNumber">
    <w:name w:val="page number"/>
    <w:basedOn w:val="DefaultParagraphFont"/>
    <w:semiHidden/>
    <w:unhideWhenUsed/>
    <w:rsid w:val="00E0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2337">
      <w:bodyDiv w:val="1"/>
      <w:marLeft w:val="0"/>
      <w:marRight w:val="0"/>
      <w:marTop w:val="0"/>
      <w:marBottom w:val="0"/>
      <w:divBdr>
        <w:top w:val="none" w:sz="0" w:space="0" w:color="auto"/>
        <w:left w:val="none" w:sz="0" w:space="0" w:color="auto"/>
        <w:bottom w:val="none" w:sz="0" w:space="0" w:color="auto"/>
        <w:right w:val="none" w:sz="0" w:space="0" w:color="auto"/>
      </w:divBdr>
    </w:div>
    <w:div w:id="368802018">
      <w:bodyDiv w:val="1"/>
      <w:marLeft w:val="0"/>
      <w:marRight w:val="0"/>
      <w:marTop w:val="0"/>
      <w:marBottom w:val="0"/>
      <w:divBdr>
        <w:top w:val="none" w:sz="0" w:space="0" w:color="auto"/>
        <w:left w:val="none" w:sz="0" w:space="0" w:color="auto"/>
        <w:bottom w:val="none" w:sz="0" w:space="0" w:color="auto"/>
        <w:right w:val="none" w:sz="0" w:space="0" w:color="auto"/>
      </w:divBdr>
    </w:div>
    <w:div w:id="728304935">
      <w:bodyDiv w:val="1"/>
      <w:marLeft w:val="0"/>
      <w:marRight w:val="0"/>
      <w:marTop w:val="0"/>
      <w:marBottom w:val="0"/>
      <w:divBdr>
        <w:top w:val="none" w:sz="0" w:space="0" w:color="auto"/>
        <w:left w:val="none" w:sz="0" w:space="0" w:color="auto"/>
        <w:bottom w:val="none" w:sz="0" w:space="0" w:color="auto"/>
        <w:right w:val="none" w:sz="0" w:space="0" w:color="auto"/>
      </w:divBdr>
    </w:div>
    <w:div w:id="1284071625">
      <w:bodyDiv w:val="1"/>
      <w:marLeft w:val="0"/>
      <w:marRight w:val="0"/>
      <w:marTop w:val="0"/>
      <w:marBottom w:val="0"/>
      <w:divBdr>
        <w:top w:val="none" w:sz="0" w:space="0" w:color="auto"/>
        <w:left w:val="none" w:sz="0" w:space="0" w:color="auto"/>
        <w:bottom w:val="none" w:sz="0" w:space="0" w:color="auto"/>
        <w:right w:val="none" w:sz="0" w:space="0" w:color="auto"/>
      </w:divBdr>
    </w:div>
    <w:div w:id="1297683560">
      <w:bodyDiv w:val="1"/>
      <w:marLeft w:val="0"/>
      <w:marRight w:val="0"/>
      <w:marTop w:val="0"/>
      <w:marBottom w:val="0"/>
      <w:divBdr>
        <w:top w:val="none" w:sz="0" w:space="0" w:color="auto"/>
        <w:left w:val="none" w:sz="0" w:space="0" w:color="auto"/>
        <w:bottom w:val="none" w:sz="0" w:space="0" w:color="auto"/>
        <w:right w:val="none" w:sz="0" w:space="0" w:color="auto"/>
      </w:divBdr>
    </w:div>
    <w:div w:id="1485780485">
      <w:bodyDiv w:val="1"/>
      <w:marLeft w:val="0"/>
      <w:marRight w:val="0"/>
      <w:marTop w:val="0"/>
      <w:marBottom w:val="0"/>
      <w:divBdr>
        <w:top w:val="none" w:sz="0" w:space="0" w:color="auto"/>
        <w:left w:val="none" w:sz="0" w:space="0" w:color="auto"/>
        <w:bottom w:val="none" w:sz="0" w:space="0" w:color="auto"/>
        <w:right w:val="none" w:sz="0" w:space="0" w:color="auto"/>
      </w:divBdr>
    </w:div>
    <w:div w:id="1628506723">
      <w:bodyDiv w:val="1"/>
      <w:marLeft w:val="0"/>
      <w:marRight w:val="0"/>
      <w:marTop w:val="0"/>
      <w:marBottom w:val="0"/>
      <w:divBdr>
        <w:top w:val="none" w:sz="0" w:space="0" w:color="auto"/>
        <w:left w:val="none" w:sz="0" w:space="0" w:color="auto"/>
        <w:bottom w:val="none" w:sz="0" w:space="0" w:color="auto"/>
        <w:right w:val="none" w:sz="0" w:space="0" w:color="auto"/>
      </w:divBdr>
    </w:div>
    <w:div w:id="213204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info@brightoncity.org" TargetMode="External"/><Relationship Id="rId2" Type="http://schemas.openxmlformats.org/officeDocument/2006/relationships/hyperlink" Target="http://www.brightoncit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EF509-2387-4C55-882E-6C94117D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 counter</dc:creator>
  <cp:lastModifiedBy>Tara Brown</cp:lastModifiedBy>
  <cp:revision>9</cp:revision>
  <cp:lastPrinted>2020-08-24T13:17:00Z</cp:lastPrinted>
  <dcterms:created xsi:type="dcterms:W3CDTF">2021-05-27T12:42:00Z</dcterms:created>
  <dcterms:modified xsi:type="dcterms:W3CDTF">2021-07-08T16:44:00Z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LastSaved">
    <vt:filetime>2020-01-08T00:00:00Z</vt:filetime>
  </property>
</Properties>
</file>